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Veterinary</w:t>
      </w:r>
      <w:r>
        <w:t xml:space="preserve"> </w:t>
      </w:r>
      <w:r>
        <w:t xml:space="preserve">Excellence</w:t>
      </w:r>
      <w:r>
        <w:t xml:space="preserve"> </w:t>
      </w:r>
      <w:r>
        <w:t xml:space="preserve">in</w:t>
      </w:r>
      <w:r>
        <w:t xml:space="preserve"> </w:t>
      </w:r>
      <w:r>
        <w:t xml:space="preserve">Spain</w:t>
      </w:r>
      <w:r>
        <w:t xml:space="preserve"> </w:t>
      </w:r>
      <w:r>
        <w:t xml:space="preserve">Madrid</w:t>
      </w:r>
    </w:p>
    <w:bookmarkStart w:id="54" w:name="X62b29d44cf970de5d1c017f13a814569f68f7d9"/>
    <w:p>
      <w:pPr>
        <w:pStyle w:val="Heading1"/>
      </w:pPr>
      <w:r>
        <w:t xml:space="preserve">Seminar Presentation Slides: Veterinary Excellence in Spain Madrid</w:t>
      </w:r>
    </w:p>
    <w:bookmarkStart w:id="20" w:name="Xe98267f340f3f0002eed4a38d4b2bb1b54debe5"/>
    <w:p>
      <w:pPr>
        <w:pStyle w:val="Heading2"/>
      </w:pPr>
      <w:r>
        <w:t xml:space="preserve">Welcome and Introduction to the Seminar Presentation Slides</w:t>
      </w:r>
    </w:p>
    <w:p>
      <w:pPr>
        <w:pStyle w:val="FirstParagraph"/>
      </w:pPr>
      <w:r>
        <w:t xml:space="preserve">Welcome to this comprehensive seminar. These Seminar Presentation Slides are specifically designed for our distinguished audience located in Spain Madrid. We recognize that the capital city of Spain, Madrid, is a hub of cultural richness, rapid urban development, and sophisticated lifestyle trends. Consequently, the demand for high-quality veterinary services has escalated significantly in recent years.</w:t>
      </w:r>
    </w:p>
    <w:p>
      <w:pPr>
        <w:pStyle w:val="BodyText"/>
      </w:pPr>
      <w:r>
        <w:t xml:space="preserve">In these Seminar Presentation Slides, we will explore the evolving landscape of veterinary medicine within this dynamic context. Our goal is to provide a deep dive into how Veterinary professionals can adapt to the unique challenges and opportunities presented by living and practicing in Spain Madrid. This document serves as a guide for veterinarians, students, and stakeholders interested in enhancing their clinical practices while maintaining strict adherence to local regulations.</w:t>
      </w:r>
    </w:p>
    <w:bookmarkEnd w:id="20"/>
    <w:bookmarkStart w:id="21" w:name="X1535fc25b9b802d2eb864c38f3c30e6282ec96f"/>
    <w:p>
      <w:pPr>
        <w:pStyle w:val="Heading2"/>
      </w:pPr>
      <w:r>
        <w:t xml:space="preserve">The Context of Veterinary Care in Spain Madrid</w:t>
      </w:r>
    </w:p>
    <w:p>
      <w:pPr>
        <w:pStyle w:val="FirstParagraph"/>
      </w:pPr>
      <w:r>
        <w:t xml:space="preserve">To understand the current state of veterinary medicine, we must first look at the demographic and social fabric of Spain Madrid. The city boasts one of the highest rates of pet ownership in Europe. In Spain Madrid specifically, companionship animals are viewed as integral family members rather than mere pets. This cultural shift has profound implications for how a Veterinarian operates.</w:t>
      </w:r>
    </w:p>
    <w:p>
      <w:pPr>
        <w:pStyle w:val="BodyText"/>
      </w:pPr>
      <w:r>
        <w:t xml:space="preserve">Pet owners in this region demand not only medical competence but also exceptional customer service, advanced diagnostic technologies, and compassionate care. The competitive market in Spain Madrid means that a Veterinarian must differentiate themselves through specialized knowledge and superior facility standards. Furthermore, the dense urban environment of Spain Madrid presents unique public health challenges that require vigilant veterinary oversight.</w:t>
      </w:r>
    </w:p>
    <w:bookmarkEnd w:id="21"/>
    <w:bookmarkStart w:id="22" w:name="Xc38c6a3c007ce86041114c7c7be446b1ef860c8"/>
    <w:p>
      <w:pPr>
        <w:pStyle w:val="Heading2"/>
      </w:pPr>
      <w:r>
        <w:t xml:space="preserve">Laboratory Requirements and Certification Standards</w:t>
      </w:r>
    </w:p>
    <w:p>
      <w:pPr>
        <w:pStyle w:val="FirstParagraph"/>
      </w:pPr>
      <w:r>
        <w:t xml:space="preserve">A critical component of our Seminar Presentation Slides involves understanding the stringent laboratory requirements imposed by regional authorities. Any Veterinarian operating in Spain Madrid must ensure their clinics meet rigorous sanitary and procedural standards.</w:t>
      </w:r>
    </w:p>
    <w:p>
      <w:pPr>
        <w:pStyle w:val="BodyText"/>
      </w:pPr>
      <w:r>
        <w:t xml:space="preserve">This includes the implementation of robust sterilization protocols, proper waste management systems for biological hazards, and regular audits by health inspectors. For a Veterinarian to maintain licensure in this region, continuous education on these laboratory requirements is mandatory. We will discuss how to structure your clinic’s workflow to accommodate these needs without compromising patient throughput or care quality.</w:t>
      </w:r>
    </w:p>
    <w:bookmarkEnd w:id="22"/>
    <w:bookmarkStart w:id="23" w:name="X52a966d52edd89a798ff5666fc8e901b255a549"/>
    <w:p>
      <w:pPr>
        <w:pStyle w:val="Heading2"/>
      </w:pPr>
      <w:r>
        <w:t xml:space="preserve">Certification and Professional Licensing in Spain Madrid</w:t>
      </w:r>
    </w:p>
    <w:p>
      <w:pPr>
        <w:pStyle w:val="FirstParagraph"/>
      </w:pPr>
      <w:r>
        <w:t xml:space="preserve">Navigating the bureaucratic landscape is perhaps the most daunting task for any Veterinarian looking to establish themselves in Spain Madrid. The Seminar Presentation Slides will detail the specific certification processes required by the Community of Madrid’s health department.</w:t>
      </w:r>
    </w:p>
    <w:p>
      <w:pPr>
        <w:pStyle w:val="BodyText"/>
      </w:pPr>
      <w:r>
        <w:t xml:space="preserve">This includes recognition of foreign qualifications, language proficiency requirements, and local regulatory compliance. A Veterinarian must be fully certified before engaging in independent practice. We will provide a step-by-step breakdown of the documentation needed to secure your license, ensuring that you avoid common pitfalls during the application process for Spain Madrid.</w:t>
      </w:r>
    </w:p>
    <w:bookmarkEnd w:id="23"/>
    <w:bookmarkStart w:id="24" w:name="X67982ec73de9c5436772ce7d9adb620458ad9d1"/>
    <w:p>
      <w:pPr>
        <w:pStyle w:val="Heading2"/>
      </w:pPr>
      <w:r>
        <w:t xml:space="preserve">The Role of an Association Veterinarian in Community Health</w:t>
      </w:r>
    </w:p>
    <w:p>
      <w:pPr>
        <w:pStyle w:val="FirstParagraph"/>
      </w:pPr>
      <w:r>
        <w:t xml:space="preserve">Beyond clinical duties, a Veterinarian plays a pivotal role as an Association Veterinarian within local health initiatives. In Spain Madrid, veterinary professionals are often the first line of defense against zoonotic diseases. Our Seminar Presentation Slides highlight how collaboration with local government bodies can enhance public safety.</w:t>
      </w:r>
    </w:p>
    <w:p>
      <w:pPr>
        <w:pStyle w:val="BodyText"/>
      </w:pPr>
      <w:r>
        <w:t xml:space="preserve">An Association Veterinarian is expected to participate in rabies control programs, wildlife management strategies, and food safety inspections. By engaging actively in these community health efforts, a Veterinarian not only serves Spain Madrid responsibly but also builds a reputation as a trusted public servant.</w:t>
      </w:r>
    </w:p>
    <w:bookmarkEnd w:id="24"/>
    <w:bookmarkStart w:id="25" w:name="X998eb3e13b648644b490d34063d27ad1ca91c6d"/>
    <w:p>
      <w:pPr>
        <w:pStyle w:val="Heading2"/>
      </w:pPr>
      <w:r>
        <w:t xml:space="preserve">Navigating Insurance Requirements for Veterinary Clinics</w:t>
      </w:r>
    </w:p>
    <w:p>
      <w:pPr>
        <w:pStyle w:val="FirstParagraph"/>
      </w:pPr>
      <w:r>
        <w:t xml:space="preserve">Risk management is essential in modern medicine. For every Veterinarian practicing in this bustling metropolis, understanding insurance requirements is non-negotiable. The Seminar Presentation Slides will outline the specific liability coverage needed to protect your practice against potential malpractice claims or accidents.</w:t>
      </w:r>
    </w:p>
    <w:p>
      <w:pPr>
        <w:pStyle w:val="BodyText"/>
      </w:pPr>
      <w:r>
        <w:t xml:space="preserve">In Spain Madrid, the legal environment regarding professional liability is strict. A Veterinician must hold adequate malpractice insurance that covers both clinical errors and third-party injuries. We will analyze various insurance providers and discuss how to select a policy that offers comprehensive coverage while remaining cost-effective for your clinic’s budget.</w:t>
      </w:r>
    </w:p>
    <w:bookmarkEnd w:id="25"/>
    <w:bookmarkStart w:id="26" w:name="X0766681468ee2586c3e8440c044cc6e78f1af91"/>
    <w:p>
      <w:pPr>
        <w:pStyle w:val="Heading2"/>
      </w:pPr>
      <w:r>
        <w:t xml:space="preserve">Bureaucratic Procedures for Clinic Establishment</w:t>
      </w:r>
    </w:p>
    <w:p>
      <w:pPr>
        <w:pStyle w:val="FirstParagraph"/>
      </w:pPr>
      <w:r>
        <w:t xml:space="preserve">The process of opening a new veterinary clinic in Spain Madrid involves navigating complex bureaucratic procedures. These Seminar Presentation Slides aim to demystify this process. From obtaining municipal licenses for business operation to securing environmental permits for waste disposal, the checklist is extensive.</w:t>
      </w:r>
    </w:p>
    <w:p>
      <w:pPr>
        <w:pStyle w:val="BodyText"/>
      </w:pPr>
      <w:r>
        <w:t xml:space="preserve">A Veterinarian must be prepared for delays and rigorous inspections. We will provide a timeline and checklist of bureaucratic procedures specific to Spain Madrid, helping you anticipate hurdles and streamline your setup process efficiently.</w:t>
      </w:r>
    </w:p>
    <w:bookmarkEnd w:id="26"/>
    <w:bookmarkStart w:id="27" w:name="X8d7c1237c37c1b86cd7cb2f20f66a2e4533562e"/>
    <w:p>
      <w:pPr>
        <w:pStyle w:val="Heading2"/>
      </w:pPr>
      <w:r>
        <w:t xml:space="preserve">The Importance of the Veterinarian Document in Daily Practice</w:t>
      </w:r>
    </w:p>
    <w:p>
      <w:pPr>
        <w:pStyle w:val="FirstParagraph"/>
      </w:pPr>
      <w:r>
        <w:t xml:space="preserve">Digital transformation is reshaping veterinary medicine. The Seminar Presentation Slides emphasize the importance of maintaining precise and accessible records. A Veterinarian document, whether digital or physical, serves as the legal backbone of patient care.</w:t>
      </w:r>
    </w:p>
    <w:p>
      <w:pPr>
        <w:pStyle w:val="BodyText"/>
      </w:pPr>
      <w:r>
        <w:t xml:space="preserve">In Spain Madrid, data privacy laws are stringent under GDPR regulations. A Veterinarian must ensure that all patient documents are stored securely and that consent is properly managed. We will discuss best practices for record-keeping systems that comply with local laws while improving workflow efficiency.</w:t>
      </w:r>
    </w:p>
    <w:bookmarkEnd w:id="27"/>
    <w:bookmarkStart w:id="28" w:name="Xfa66838af27463409628b8bf183f66e8c2a7d4c"/>
    <w:p>
      <w:pPr>
        <w:pStyle w:val="Heading2"/>
      </w:pPr>
      <w:r>
        <w:t xml:space="preserve">Seminar Presentation Slides: Legal Aspects of Veterinary Practice</w:t>
      </w:r>
    </w:p>
    <w:p>
      <w:pPr>
        <w:pStyle w:val="FirstParagraph"/>
      </w:pPr>
      <w:r>
        <w:t xml:space="preserve">Litigation risk is a reality in healthcare. Our Seminar Presentation Slides dedicate significant space to the legal aspects of veterinary practice in Spain Madrid. Understanding animal welfare laws, owner rights, and consent forms is crucial for any Veterinarian.</w:t>
      </w:r>
    </w:p>
    <w:p>
      <w:pPr>
        <w:pStyle w:val="BodyText"/>
      </w:pPr>
      <w:r>
        <w:t xml:space="preserve">We will cover recent case studies from Spain Madrid where legal disputes arose due to miscommunication or procedural errors. By learning from these examples, a Veterinarian can better protect their practice and maintain ethical standards in all interactions with pet owners.</w:t>
      </w:r>
    </w:p>
    <w:bookmarkEnd w:id="28"/>
    <w:bookmarkStart w:id="29" w:name="Xfc607b7df3f7db7300db600a2c8d6a1a6ab46f4"/>
    <w:p>
      <w:pPr>
        <w:pStyle w:val="Heading2"/>
      </w:pPr>
      <w:r>
        <w:t xml:space="preserve">Awareness of Veterinary Laws and Regulations</w:t>
      </w:r>
    </w:p>
    <w:p>
      <w:pPr>
        <w:pStyle w:val="FirstParagraph"/>
      </w:pPr>
      <w:r>
        <w:t xml:space="preserve">The legislative framework governing veterinary medicine is constantly evolving. An effective Veterinarian must stay updated on changes to animal welfare laws, euthanasia regulations, and controlled substance dispensing rules.</w:t>
      </w:r>
    </w:p>
    <w:p>
      <w:pPr>
        <w:pStyle w:val="BodyText"/>
      </w:pPr>
      <w:r>
        <w:t xml:space="preserve">In Spain Madrid, regional laws may differ slightly from national statutes. These Seminar Presentation Slides will provide resources for staying informed about these nuances. Compliance is not optional; it is a fundamental duty of every Veterinarian to ensure their practice aligns with the latest legal standards in Spain Madrid.</w:t>
      </w:r>
    </w:p>
    <w:bookmarkEnd w:id="29"/>
    <w:bookmarkStart w:id="30" w:name="Xf911f717fad7ab98e202584cdb12cb1d15c3fe6"/>
    <w:p>
      <w:pPr>
        <w:pStyle w:val="Heading2"/>
      </w:pPr>
      <w:r>
        <w:t xml:space="preserve">Licence Requirements for Specialized Treatments</w:t>
      </w:r>
    </w:p>
    <w:p>
      <w:pPr>
        <w:pStyle w:val="FirstParagraph"/>
      </w:pPr>
      <w:r>
        <w:t xml:space="preserve">Certain procedures, such as surgical interventions or the use of specific pharmaceuticals, require additional licensing. A Veterinarian must apply for specific endorsements to perform these advanced treatments.</w:t>
      </w:r>
    </w:p>
    <w:p>
      <w:pPr>
        <w:pStyle w:val="BodyText"/>
      </w:pPr>
      <w:r>
        <w:t xml:space="preserve">We will detail the application process for these specialized licenses within Spain Madrid. Failing to obtain the correct license can result in severe penalties and closure of your practice. Our goal is to ensure every Veterinarian understands exactly which licences they need based on their scope of practice.</w:t>
      </w:r>
    </w:p>
    <w:bookmarkEnd w:id="30"/>
    <w:bookmarkStart w:id="31" w:name="X0a81f4d1e1e6cea4ab911db1056820ce5b351cb"/>
    <w:p>
      <w:pPr>
        <w:pStyle w:val="Heading2"/>
      </w:pPr>
      <w:r>
        <w:t xml:space="preserve">The Role of the Veterinarian Doctor in Multidisciplinary Teams</w:t>
      </w:r>
    </w:p>
    <w:p>
      <w:pPr>
        <w:pStyle w:val="FirstParagraph"/>
      </w:pPr>
      <w:r>
        <w:t xml:space="preserve">Veterinary medicine is increasingly interdisciplinary. A Veterinarian doctor often works alongside animal behaviorists, nutritionists, and rehabilitation therapists. In Spain Madrid, there is a growing trend toward holistic pet care.</w:t>
      </w:r>
    </w:p>
    <w:p>
      <w:pPr>
        <w:pStyle w:val="BodyText"/>
      </w:pPr>
      <w:r>
        <w:t xml:space="preserve">These Seminar Presentation Slides discuss how to integrate these services effectively. By building strong referral networks with other specialists, a Veterinarian can offer comprehensive care packages that satisfy the high expectations of clients in Spain Madrid.</w:t>
      </w:r>
    </w:p>
    <w:bookmarkEnd w:id="31"/>
    <w:bookmarkStart w:id="32" w:name="X5c78aea97010f229c9c89f43c36b15e061af964"/>
    <w:p>
      <w:pPr>
        <w:pStyle w:val="Heading2"/>
      </w:pPr>
      <w:r>
        <w:t xml:space="preserve">Veterinarian Registration and Professional Identity</w:t>
      </w:r>
    </w:p>
    <w:p>
      <w:pPr>
        <w:pStyle w:val="FirstParagraph"/>
      </w:pPr>
      <w:r>
        <w:t xml:space="preserve">Finding your professional identity is key to long-term success. The Seminar Presentation Slides guide you through the process of registering with the official veterinary colleges in Spain Madrid.</w:t>
      </w:r>
    </w:p>
    <w:p>
      <w:pPr>
        <w:pStyle w:val="BodyText"/>
      </w:pPr>
      <w:r>
        <w:t xml:space="preserve">This registration grants you access to continuing education, legal support, and professional networking opportunities. A Veterinarian’s standing within these associations reflects their commitment to excellence and ethical practice within the region.</w:t>
      </w:r>
    </w:p>
    <w:bookmarkEnd w:id="32"/>
    <w:bookmarkStart w:id="33" w:name="X46a6bfcdbdb911c91447b286b84f1789da6ad9e"/>
    <w:p>
      <w:pPr>
        <w:pStyle w:val="Heading2"/>
      </w:pPr>
      <w:r>
        <w:t xml:space="preserve">The Veterinary Practitioner vs. The Generalist</w:t>
      </w:r>
    </w:p>
    <w:p>
      <w:pPr>
        <w:pStyle w:val="FirstParagraph"/>
      </w:pPr>
      <w:r>
        <w:t xml:space="preserve">In a competitive market like Spain Madrid, specialization can be a major advantage. While generalists provide essential care, specialized veterinarians attract niche clientele.</w:t>
      </w:r>
    </w:p>
    <w:p>
      <w:pPr>
        <w:pStyle w:val="BodyText"/>
      </w:pPr>
      <w:r>
        <w:t xml:space="preserve">We will discuss the pros and cons of focusing on cardiology, oncology, or dermatology. For any Veterinarian considering this path in Spain Madrid, it is vital to assess market demand and personal expertise before committing to a specialized track.</w:t>
      </w:r>
    </w:p>
    <w:bookmarkEnd w:id="33"/>
    <w:bookmarkStart w:id="34" w:name="X1deeb54a823cabcd6af1a29ef7e4ccacf1ea745"/>
    <w:p>
      <w:pPr>
        <w:pStyle w:val="Heading2"/>
      </w:pPr>
      <w:r>
        <w:t xml:space="preserve">The Veterinary Professional: Ethical Standards and Soft Skills</w:t>
      </w:r>
    </w:p>
    <w:p>
      <w:pPr>
        <w:pStyle w:val="FirstParagraph"/>
      </w:pPr>
      <w:r>
        <w:t xml:space="preserve">Beyond technical skills, empathy and communication are paramount. The Seminar Presentation Slides emphasize the soft skills required of a Veterinary professional. In Spain Madrid, where pet owners are emotionally invested in their animals, the ability to communicate difficult news with compassion is a critical skill.</w:t>
      </w:r>
    </w:p>
    <w:p>
      <w:pPr>
        <w:pStyle w:val="BodyText"/>
      </w:pPr>
      <w:r>
        <w:t xml:space="preserve">We will provide training modules on client communication strategies tailored to the cultural context of Spain Madrid.</w:t>
      </w:r>
    </w:p>
    <w:bookmarkEnd w:id="34"/>
    <w:bookmarkStart w:id="35" w:name="Xe95114a0a411aad20f8bd49ac7fd944556e1422"/>
    <w:p>
      <w:pPr>
        <w:pStyle w:val="Heading2"/>
      </w:pPr>
      <w:r>
        <w:t xml:space="preserve">The Veterinary Assistant: Building a Cohesive Team</w:t>
      </w:r>
    </w:p>
    <w:p>
      <w:pPr>
        <w:pStyle w:val="FirstParagraph"/>
      </w:pPr>
      <w:r>
        <w:t xml:space="preserve">A Veterinarian cannot work alone. The role of the Veterinary assistant is vital for clinic efficiency. These Seminar Presentation Slides outline best practices for hiring and training support staff in Spain Madrid.</w:t>
      </w:r>
    </w:p>
    <w:p>
      <w:pPr>
        <w:pStyle w:val="BodyText"/>
      </w:pPr>
      <w:r>
        <w:t xml:space="preserve">A cohesive team ensures that patient wait times are minimized and care quality is maximized. We will discuss how to create a positive work environment that retains talented assistants, which is crucial for long-term stability in the competitive market of Spain Madrid.</w:t>
      </w:r>
    </w:p>
    <w:bookmarkEnd w:id="35"/>
    <w:bookmarkStart w:id="36" w:name="X5824de61a4e45b2c0daeebf1c63757a06511a00"/>
    <w:p>
      <w:pPr>
        <w:pStyle w:val="Heading2"/>
      </w:pPr>
      <w:r>
        <w:t xml:space="preserve">Veterinary Services: Expanding Your Offerings</w:t>
      </w:r>
    </w:p>
    <w:p>
      <w:pPr>
        <w:pStyle w:val="FirstParagraph"/>
      </w:pPr>
      <w:r>
        <w:t xml:space="preserve">To remain competitive, a Veterinarian must continuously innovate. The Seminar Presentation Slides suggest new service models that are gaining popularity in Spain Madrid.</w:t>
      </w:r>
    </w:p>
    <w:p>
      <w:pPr>
        <w:pStyle w:val="BodyText"/>
      </w:pPr>
      <w:r>
        <w:t xml:space="preserve">This includes home visits, telemedicine consultations, and preventive care membership clubs. By expanding your services beyond traditional clinic hours, a Veterinarian can capture a larger share of the market in Spain Madrid and build deeper loyalty with clients.</w:t>
      </w:r>
    </w:p>
    <w:bookmarkEnd w:id="36"/>
    <w:bookmarkStart w:id="37" w:name="Xb89bdb5ee9131f2e1e89226f69121e5d018e299"/>
    <w:p>
      <w:pPr>
        <w:pStyle w:val="Heading2"/>
      </w:pPr>
      <w:r>
        <w:t xml:space="preserve">Veterinary Technician: Collaboration in Diagnostics</w:t>
      </w:r>
    </w:p>
    <w:p>
      <w:pPr>
        <w:pStyle w:val="FirstParagraph"/>
      </w:pPr>
      <w:r>
        <w:t xml:space="preserve">The accuracy of diagnosis relies heavily on the skill of the Veterinary technician. These Seminar Presentation Slides highlight the importance of investing in technician training.</w:t>
      </w:r>
    </w:p>
    <w:p>
      <w:pPr>
        <w:pStyle w:val="BodyText"/>
      </w:pPr>
      <w:r>
        <w:t xml:space="preserve">A skilled team allows a Veterinician to handle more complex cases efficiently. We will explore certification programs available for technicians in Spain Madrid, ensuring that your entire staff meets high professional standards.</w:t>
      </w:r>
    </w:p>
    <w:bookmarkEnd w:id="37"/>
    <w:bookmarkStart w:id="38" w:name="Xbe17a28f43ac24f1302f91094d302347e51c64a"/>
    <w:p>
      <w:pPr>
        <w:pStyle w:val="Heading2"/>
      </w:pPr>
      <w:r>
        <w:t xml:space="preserve">Veterinary Nurse: Patient Care and Monitoring</w:t>
      </w:r>
    </w:p>
    <w:p>
      <w:pPr>
        <w:pStyle w:val="FirstParagraph"/>
      </w:pPr>
      <w:r>
        <w:t xml:space="preserve">Veterinary nurses are the backbone of post-operative care. In the fast-paced environment of Spain Madrid, efficient nursing protocols are essential for patient recovery.</w:t>
      </w:r>
    </w:p>
    <w:p>
      <w:pPr>
        <w:pStyle w:val="BodyText"/>
      </w:pPr>
      <w:r>
        <w:t xml:space="preserve">We will discuss standardized nursing care plans that can be implemented in any clinic in Spain Madrid. Effective nursing care reduces complications and improves outcomes, reflecting positively on the Veterinician’s reputation.</w:t>
      </w:r>
    </w:p>
    <w:bookmarkEnd w:id="38"/>
    <w:bookmarkStart w:id="39" w:name="Xada7096037e053f5cedfefaabe9003d88094cc4"/>
    <w:p>
      <w:pPr>
        <w:pStyle w:val="Heading2"/>
      </w:pPr>
      <w:r>
        <w:t xml:space="preserve">The Veterinary Practice: Strategic Management</w:t>
      </w:r>
    </w:p>
    <w:p>
      <w:pPr>
        <w:pStyle w:val="FirstParagraph"/>
      </w:pPr>
      <w:r>
        <w:t xml:space="preserve">Running a successful Veterinary practice requires sound business management skills. These Seminar Presentation Slides cover financial planning, marketing strategies, and operational efficiency.</w:t>
      </w:r>
    </w:p>
    <w:p>
      <w:pPr>
        <w:pStyle w:val="BodyText"/>
      </w:pPr>
      <w:r>
        <w:t xml:space="preserve">A Veterinician must be not only a healer but also an entrepreneur. We will provide tools for managing cash flow and marketing your services effectively within the Spain Madrid region.</w:t>
      </w:r>
    </w:p>
    <w:bookmarkEnd w:id="39"/>
    <w:bookmarkStart w:id="40" w:name="X37ecedead9dbff1ff7e73d55f29d8b8455b44d9"/>
    <w:p>
      <w:pPr>
        <w:pStyle w:val="Heading2"/>
      </w:pPr>
      <w:r>
        <w:t xml:space="preserve">The Veterinary Practice Manager: Operational Excellence</w:t>
      </w:r>
    </w:p>
    <w:p>
      <w:pPr>
        <w:pStyle w:val="FirstParagraph"/>
      </w:pPr>
      <w:r>
        <w:t xml:space="preserve">If you hire a dedicated manager, they can streamline daily operations. The Seminar Presentation Slides discuss when it is beneficial to hire a professional manager versus taking on those duties as a Veterinarian.</w:t>
      </w:r>
    </w:p>
    <w:p>
      <w:pPr>
        <w:pStyle w:val="BodyText"/>
      </w:pPr>
      <w:r>
        <w:t xml:space="preserve">In Spain Madrid, local management expertise can be invaluable for navigating community-specific regulations and staffing laws.</w:t>
      </w:r>
    </w:p>
    <w:bookmarkEnd w:id="40"/>
    <w:bookmarkStart w:id="41" w:name="Xdf8930d00a4ea892e95ea02f9db46abe714e5bc"/>
    <w:p>
      <w:pPr>
        <w:pStyle w:val="Heading2"/>
      </w:pPr>
      <w:r>
        <w:t xml:space="preserve">The Veterinary Clinic: Designing for Success</w:t>
      </w:r>
    </w:p>
    <w:p>
      <w:pPr>
        <w:pStyle w:val="FirstParagraph"/>
      </w:pPr>
      <w:r>
        <w:t xml:space="preserve">The physical layout of your clinic impacts workflow and client satisfaction. These Seminar Presentation Slides offer design principles for a modern Veterinary clinic in Spain Madrid.</w:t>
      </w:r>
    </w:p>
    <w:p>
      <w:pPr>
        <w:pStyle w:val="BodyText"/>
      </w:pPr>
      <w:r>
        <w:t xml:space="preserve">We will discuss how to optimize space for triage, treatment, and waiting areas while ensuring compliance with hygiene standards required by authorities in Spain Madrid.</w:t>
      </w:r>
    </w:p>
    <w:bookmarkEnd w:id="41"/>
    <w:bookmarkStart w:id="42" w:name="the-veterinary-hospital-scaling-up-care"/>
    <w:p>
      <w:pPr>
        <w:pStyle w:val="Heading2"/>
      </w:pPr>
      <w:r>
        <w:t xml:space="preserve">The Veterinary Hospital: Scaling Up Care</w:t>
      </w:r>
    </w:p>
    <w:p>
      <w:pPr>
        <w:pStyle w:val="FirstParagraph"/>
      </w:pPr>
      <w:r>
        <w:t xml:space="preserve">For those looking to expand into a full-service hospital setting, the challenges increase significantly. The Seminar Presentation Slides outline the infrastructure requirements for a 24-hour facility.</w:t>
      </w:r>
    </w:p>
    <w:p>
      <w:pPr>
        <w:pStyle w:val="BodyText"/>
      </w:pPr>
      <w:r>
        <w:t xml:space="preserve">A Veterinary hospital in Spain Madrid requires robust emergency protocols and specialized staff. We will analyze case studies of successful hospitals to provide insights for scaling up your practice.</w:t>
      </w:r>
    </w:p>
    <w:bookmarkEnd w:id="42"/>
    <w:bookmarkStart w:id="43" w:name="X88ba79e166cca9a52902c04b05a838519b27a38"/>
    <w:p>
      <w:pPr>
        <w:pStyle w:val="Heading2"/>
      </w:pPr>
      <w:r>
        <w:t xml:space="preserve">The Veterinary Office: Administrative Efficiency</w:t>
      </w:r>
    </w:p>
    <w:p>
      <w:pPr>
        <w:pStyle w:val="FirstParagraph"/>
      </w:pPr>
      <w:r>
        <w:t xml:space="preserve">The front desk is the face of your practice. Efficient administrative processes reduce stress for both staff and clients. These Seminar Presentation Slides provide templates for appointment scheduling and billing systems.</w:t>
      </w:r>
    </w:p>
    <w:p>
      <w:pPr>
        <w:pStyle w:val="BodyText"/>
      </w:pPr>
      <w:r>
        <w:t xml:space="preserve">In Spain Madrid, digital integration is key to maintaining efficiency in high-volume practices like a Veterinary office.</w:t>
      </w:r>
    </w:p>
    <w:bookmarkEnd w:id="43"/>
    <w:bookmarkStart w:id="44" w:name="Xf3e729deb48cde1fe1268b0e1561dca6ebb2a52"/>
    <w:p>
      <w:pPr>
        <w:pStyle w:val="Heading2"/>
      </w:pPr>
      <w:r>
        <w:t xml:space="preserve">The Veterinarian’s Office: Workspace Ergonomics</w:t>
      </w:r>
    </w:p>
    <w:p>
      <w:pPr>
        <w:pStyle w:val="FirstParagraph"/>
      </w:pPr>
      <w:r>
        <w:t xml:space="preserve">Veterinary medicine is physically demanding. The Seminar Presentation Slides emphasize the importance of ergonomic workspaces to prevent staff injury.</w:t>
      </w:r>
    </w:p>
    <w:p>
      <w:pPr>
        <w:pStyle w:val="BodyText"/>
      </w:pPr>
      <w:r>
        <w:t xml:space="preserve">A safe and comfortable Veterinary office environment leads to higher job satisfaction and better patient care in Spain Madrid.</w:t>
      </w:r>
    </w:p>
    <w:bookmarkEnd w:id="44"/>
    <w:bookmarkStart w:id="45" w:name="X68c99bc291652271548c3050ee15c6e26baee53"/>
    <w:p>
      <w:pPr>
        <w:pStyle w:val="Heading2"/>
      </w:pPr>
      <w:r>
        <w:t xml:space="preserve">Veterinary Pharmacy: Dispensing with Precision</w:t>
      </w:r>
    </w:p>
    <w:p>
      <w:pPr>
        <w:pStyle w:val="FirstParagraph"/>
      </w:pPr>
      <w:r>
        <w:t xml:space="preserve">The management of medications is a legal responsibility. A Veterinarian must maintain accurate records of controlled substances.</w:t>
      </w:r>
    </w:p>
    <w:p>
      <w:pPr>
        <w:pStyle w:val="BodyText"/>
      </w:pPr>
      <w:r>
        <w:t xml:space="preserve">We will discuss the setup of a secure Veterinary pharmacy compliant with Spain Madrid regulations to prevent theft and misuse.</w:t>
      </w:r>
    </w:p>
    <w:bookmarkEnd w:id="45"/>
    <w:bookmarkStart w:id="46" w:name="X83452ebe6a0a2befbf23dfe93e0f89f5e6b718f"/>
    <w:p>
      <w:pPr>
        <w:pStyle w:val="Heading2"/>
      </w:pPr>
      <w:r>
        <w:t xml:space="preserve">Veterinary Supply: Sourcing Quality Materials</w:t>
      </w:r>
    </w:p>
    <w:p>
      <w:pPr>
        <w:pStyle w:val="FirstParagraph"/>
      </w:pPr>
      <w:r>
        <w:t xml:space="preserve">The quality of your supplies affects patient outcomes. These Seminar Presentation Slides recommend reputable suppliers for equipment and consumables in Spain Madrid.</w:t>
      </w:r>
    </w:p>
    <w:p>
      <w:pPr>
        <w:pStyle w:val="BodyText"/>
      </w:pPr>
      <w:r>
        <w:t xml:space="preserve">A Veterinarian must balance cost with quality to ensure the best possible care while maintaining profitability.</w:t>
      </w:r>
    </w:p>
    <w:bookmarkEnd w:id="46"/>
    <w:bookmarkStart w:id="47" w:name="veterinary-training-lifelong-learning"/>
    <w:p>
      <w:pPr>
        <w:pStyle w:val="Heading2"/>
      </w:pPr>
      <w:r>
        <w:t xml:space="preserve">Veterinary Training: Lifelong Learning</w:t>
      </w:r>
    </w:p>
    <w:p>
      <w:pPr>
        <w:pStyle w:val="FirstParagraph"/>
      </w:pPr>
      <w:r>
        <w:t xml:space="preserve">The field of medicine never stops evolving. These Seminar Presentation Slides list accredited training programs available in Spain Madrid.</w:t>
      </w:r>
    </w:p>
    <w:p>
      <w:pPr>
        <w:pStyle w:val="BodyText"/>
      </w:pPr>
      <w:r>
        <w:t xml:space="preserve">A commitment to continuous education is a hallmark of an excellent Veterinarian. We encourage all attendees to pursue advanced certifications relevant to their specialties in this region.</w:t>
      </w:r>
    </w:p>
    <w:bookmarkEnd w:id="47"/>
    <w:bookmarkStart w:id="48" w:name="X1a5d2d46ca08eb4f24b6b1bc769ee487ecac430"/>
    <w:p>
      <w:pPr>
        <w:pStyle w:val="Heading2"/>
      </w:pPr>
      <w:r>
        <w:t xml:space="preserve">Veterinary Treatment: Evidence-Based Medicine</w:t>
      </w:r>
    </w:p>
    <w:p>
      <w:pPr>
        <w:pStyle w:val="FirstParagraph"/>
      </w:pPr>
      <w:r>
        <w:t xml:space="preserve">All treatments should be grounded in scientific evidence. The Seminar Presentation Slides provide access to the latest research journals and clinical guidelines.</w:t>
      </w:r>
    </w:p>
    <w:p>
      <w:pPr>
        <w:pStyle w:val="BodyText"/>
      </w:pPr>
      <w:r>
        <w:t xml:space="preserve">A Veterinician must stay current with global best practices while adapting them to the specific health profiles of animals in Spain Madrid.</w:t>
      </w:r>
    </w:p>
    <w:bookmarkEnd w:id="48"/>
    <w:bookmarkStart w:id="49" w:name="X2ab280cee394d5fe93bc683ee86e8725603ebfe"/>
    <w:p>
      <w:pPr>
        <w:pStyle w:val="Heading2"/>
      </w:pPr>
      <w:r>
        <w:t xml:space="preserve">Veterinary Therapy: Integrative Approaches</w:t>
      </w:r>
    </w:p>
    <w:p>
      <w:pPr>
        <w:pStyle w:val="FirstParagraph"/>
      </w:pPr>
      <w:r>
        <w:t xml:space="preserve">Holistic therapies are gaining traction. We will discuss how a Veterinarian can integrate physical therapy, acupuncture, and hydrotherapy into their practice in Spain Madrid.</w:t>
      </w:r>
    </w:p>
    <w:p>
      <w:pPr>
        <w:pStyle w:val="BodyText"/>
      </w:pPr>
      <w:r>
        <w:t xml:space="preserve">This diversification can attract clients looking for comprehensive wellness solutions for their pets.</w:t>
      </w:r>
    </w:p>
    <w:bookmarkEnd w:id="49"/>
    <w:bookmarkStart w:id="50" w:name="X7add9b051d115dd7e5179e1af94255f4e34b02b"/>
    <w:p>
      <w:pPr>
        <w:pStyle w:val="Heading2"/>
      </w:pPr>
      <w:r>
        <w:t xml:space="preserve">Veterinary Tools: Essential Equipment Guide</w:t>
      </w:r>
    </w:p>
    <w:p>
      <w:pPr>
        <w:pStyle w:val="FirstParagraph"/>
      </w:pPr>
      <w:r>
        <w:t xml:space="preserve">The right tools make the difference between success and failure in diagnostics. These Seminar Presentation Slides list must-have equipment for any clinic in Spain Madrid.</w:t>
      </w:r>
    </w:p>
    <w:p>
      <w:pPr>
        <w:pStyle w:val="BodyText"/>
      </w:pPr>
      <w:r>
        <w:t xml:space="preserve">We will review the latest technological advancements in imaging and monitoring devices available to Veterinarians.</w:t>
      </w:r>
    </w:p>
    <w:bookmarkEnd w:id="50"/>
    <w:bookmarkStart w:id="51" w:name="veterinary-urgency-emergency-protocols"/>
    <w:p>
      <w:pPr>
        <w:pStyle w:val="Heading2"/>
      </w:pPr>
      <w:r>
        <w:t xml:space="preserve">Veterinary Urgency: Emergency Protocols</w:t>
      </w:r>
    </w:p>
    <w:p>
      <w:pPr>
        <w:pStyle w:val="FirstParagraph"/>
      </w:pPr>
      <w:r>
        <w:t xml:space="preserve">Pet emergencies require swift and decisive action. The Seminar Presentation Slides provide a comprehensive guide to managing trauma cases.</w:t>
      </w:r>
    </w:p>
    <w:p>
      <w:pPr>
        <w:pStyle w:val="BodyText"/>
      </w:pPr>
      <w:r>
        <w:t xml:space="preserve">A Veterinarian must have clear protocols in place for Spain Madrid clinics to ensure rapid response times and effective triage during crises.</w:t>
      </w:r>
    </w:p>
    <w:bookmarkEnd w:id="51"/>
    <w:bookmarkStart w:id="52" w:name="Xcc19f1a59dede77cbc169ae5cd95902712f2885"/>
    <w:p>
      <w:pPr>
        <w:pStyle w:val="Heading2"/>
      </w:pPr>
      <w:r>
        <w:t xml:space="preserve">Veterinary Vaccination: Public Health Campaigns</w:t>
      </w:r>
    </w:p>
    <w:p>
      <w:pPr>
        <w:pStyle w:val="FirstParagraph"/>
      </w:pPr>
      <w:r>
        <w:t xml:space="preserve">Vaccination is crucial for herd immunity. We will discuss coordinated vaccination campaigns in Spain Madrid to control diseases like distemper and parvovirus.</w:t>
      </w:r>
    </w:p>
    <w:p>
      <w:pPr>
        <w:pStyle w:val="BodyText"/>
      </w:pPr>
      <w:r>
        <w:t xml:space="preserve">A Veterinarian plays a key role in educating owners about the necessity of regular vaccinations within the community.</w:t>
      </w:r>
    </w:p>
    <w:bookmarkEnd w:id="52"/>
    <w:bookmarkStart w:id="53" w:name="X52a4026c805dda18a2df0e4e1e62bddb530916b"/>
    <w:p>
      <w:pPr>
        <w:pStyle w:val="Heading2"/>
      </w:pPr>
      <w:r>
        <w:t xml:space="preserve">Veterinary Visit: Client Experience Management</w:t>
      </w:r>
    </w:p>
    <w:p>
      <w:pPr>
        <w:pStyle w:val="FirstParagraph"/>
      </w:pPr>
      <w:r>
        <w:t xml:space="preserve">The patient journey begins at the reception. These Seminar Presentation Slides focus on creating a welcoming environment for every Veterinary visit.</w:t>
      </w:r>
    </w:p>
    <w:p>
      <w:pPr>
        <w:pStyle w:val="BodyText"/>
      </w:pPr>
      <w:r>
        <w:t xml:space="preserve">In Spain Madrid,</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Veterinary Excellence in Spain Madrid</dc:title>
  <dc:creator/>
  <dc:language>en</dc:language>
  <cp:keywords/>
  <dcterms:created xsi:type="dcterms:W3CDTF">2026-07-30T05:56:06Z</dcterms:created>
  <dcterms:modified xsi:type="dcterms:W3CDTF">2026-07-30T05:56:06Z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