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seminar-presentation-slides"/>
    <w:p>
      <w:pPr>
        <w:pStyle w:val="Heading1"/>
      </w:pPr>
      <w:r>
        <w:t xml:space="preserve">Seminar Presentation Slides</w:t>
      </w:r>
    </w:p>
    <w:p>
      <w:pPr>
        <w:pStyle w:val="FirstParagraph"/>
      </w:pPr>
      <w:r>
        <w:t xml:space="preserve">The Modern Veterinarian in the United Arab Emirates Dubai</w:t>
      </w:r>
    </w:p>
    <w:p>
      <w:pPr>
        <w:pStyle w:val="BodyText"/>
      </w:pPr>
      <w:r>
        <w:t xml:space="preserve">Navigating Regulatory Landscapes, Public Health, and Animal Welfare in a Global Metropolis</w:t>
      </w:r>
    </w:p>
    <w:bookmarkEnd w:id="20"/>
    <w:bookmarkStart w:id="21" w:name="welcome-and-overview"/>
    <w:p>
      <w:pPr>
        <w:pStyle w:val="Heading3"/>
      </w:pPr>
      <w:r>
        <w:t xml:space="preserve">Welcome and Overview</w:t>
      </w:r>
    </w:p>
    <w:p>
      <w:pPr>
        <w:pStyle w:val="FirstParagraph"/>
      </w:pPr>
      <w:r>
        <w:t xml:space="preserve">Welcome to this comprehensive seminar presentation dedicated to the critical role of the Veterinarian within the United Arab Emirates Dubai. As one of the most rapidly evolving global cities, Dubai presents a unique intersection of traditional desert ecology and ultra-modern urban infrastructure. This seminar aims to explore how Veterinarian professionals adapt their practices, adhere to strict regulations, and contribute significantly to both public health and animal welfare in this dynamic region.</w:t>
      </w:r>
    </w:p>
    <w:p>
      <w:pPr>
        <w:pStyle w:val="BodyText"/>
      </w:pPr>
      <w:r>
        <w:t xml:space="preserve">We will discuss the historical context of veterinary medicine in the Gulf region, the specific regulatory framework enforced by Dubai Municipality, the impact of exotic pet ownership on clinical practice, and future trends shaping healthcare for animals in United Arab Emirates Dubai.</w:t>
      </w:r>
    </w:p>
    <w:bookmarkEnd w:id="21"/>
    <w:bookmarkStart w:id="22" w:name="Xff07ca695b904a487c2c68255a86407fa57a512"/>
    <w:p>
      <w:pPr>
        <w:pStyle w:val="Heading3"/>
      </w:pPr>
      <w:r>
        <w:t xml:space="preserve">The Unique Environment of United Arab Emirates Dubai</w:t>
      </w:r>
    </w:p>
    <w:p>
      <w:pPr>
        <w:pStyle w:val="FirstParagraph"/>
      </w:pPr>
      <w:r>
        <w:t xml:space="preserve">To understand the work of a Veterinarian in this region, one must first understand the environment. The United Arab Emirates Dubai is characterized by extreme heat during summer months, arid landscapes, and high humidity along coastal areas. These environmental factors significantly influence animal health.</w:t>
      </w:r>
    </w:p>
    <w:p>
      <w:pPr>
        <w:numPr>
          <w:ilvl w:val="0"/>
          <w:numId w:val="1001"/>
        </w:numPr>
        <w:pStyle w:val="Compact"/>
      </w:pPr>
      <w:r>
        <w:rPr>
          <w:bCs/>
          <w:b/>
        </w:rPr>
        <w:t xml:space="preserve">Heat Stress:</w:t>
      </w:r>
      <w:r>
        <w:t xml:space="preserve"> </w:t>
      </w:r>
      <w:r>
        <w:t xml:space="preserve">Veterinarian professionals must be adept at diagnosing and treating heatstroke, particularly in breeds with short muzzles or thick coats common in imported pet populations.</w:t>
      </w:r>
    </w:p>
    <w:p>
      <w:pPr>
        <w:numPr>
          <w:ilvl w:val="0"/>
          <w:numId w:val="1001"/>
        </w:numPr>
        <w:pStyle w:val="Compact"/>
      </w:pPr>
      <w:r>
        <w:rPr>
          <w:bCs/>
          <w:b/>
        </w:rPr>
        <w:t xml:space="preserve">Zoonotic Diseases:</w:t>
      </w:r>
      <w:r>
        <w:t xml:space="preserve">The arid climate fosters specific vectors such as ticks and fleas. The Veterinarian plays a crucial role in monitoring for zoonotic diseases—those transmissible from animals to humans—which is a primary concern for Dubai Municipality’s public health initiatives.</w:t>
      </w:r>
    </w:p>
    <w:p>
      <w:pPr>
        <w:numPr>
          <w:ilvl w:val="0"/>
          <w:numId w:val="1001"/>
        </w:numPr>
        <w:pStyle w:val="Compact"/>
      </w:pPr>
      <w:r>
        <w:rPr>
          <w:bCs/>
          <w:b/>
        </w:rPr>
        <w:t xml:space="preserve">Exotic Species:</w:t>
      </w:r>
      <w:r>
        <w:t xml:space="preserve">Dubai’s status as an international hub means that the local fauna includes not just common domestic pets but also a significant population of exotic animals. This requires the Veterinarian to possess specialized knowledge in avian, reptilian, and even small mammalian medicine.</w:t>
      </w:r>
    </w:p>
    <w:bookmarkEnd w:id="22"/>
    <w:bookmarkStart w:id="23" w:name="Xeff512b5f12c980869c24ff6ee3892ff2153837"/>
    <w:p>
      <w:pPr>
        <w:pStyle w:val="Heading3"/>
      </w:pPr>
      <w:r>
        <w:t xml:space="preserve">Navigating Regulations in Dubai Municipality</w:t>
      </w:r>
    </w:p>
    <w:p>
      <w:pPr>
        <w:pStyle w:val="FirstParagraph"/>
      </w:pPr>
      <w:r>
        <w:t xml:space="preserve">The practice of veterinary medicine in United Arab Emirates Dubai is strictly governed by the Department of Municipalities and Transport, specifically under the purview of Dubai Municipality. For any Veterinarian operating in this jurisdiction, compliance is not optional; it is foundational.</w:t>
      </w:r>
    </w:p>
    <w:p>
      <w:pPr>
        <w:pStyle w:val="BodyText"/>
      </w:pPr>
      <w:r>
        <w:rPr>
          <w:bCs/>
          <w:b/>
        </w:rPr>
        <w:t xml:space="preserve">Licensing and Registration:</w:t>
      </w:r>
      <w:r>
        <w:t xml:space="preserve">All Veterinarian clinics must be licensed, and every practicing veterinarian must hold a valid license issued by the relevant authorities. This involves passing rigorous competency exams that test knowledge specific to local diseases and regulations.</w:t>
      </w:r>
    </w:p>
    <w:p>
      <w:pPr>
        <w:pStyle w:val="BodyText"/>
      </w:pPr>
      <w:r>
        <w:rPr>
          <w:bCs/>
          <w:b/>
        </w:rPr>
        <w:t xml:space="preserve">Microchipping and Vaccination:</w:t>
      </w:r>
      <w:r>
        <w:t xml:space="preserve">Dubai has implemented mandatory microchipping for dogs. The Veterinarian is the primary gatekeeper for this process, ensuring every registered dog carries a unique identifier linked to its owner. Furthermore, strict vaccination schedules for rabies are enforced by law. Failure to maintain these records can result in heavy fines and the confiscation of animals, highlighting the legal weight placed on the Veterinarian’s duties.</w:t>
      </w:r>
    </w:p>
    <w:p>
      <w:pPr>
        <w:pStyle w:val="BodyText"/>
      </w:pPr>
      <w:r>
        <w:rPr>
          <w:bCs/>
          <w:b/>
        </w:rPr>
        <w:t xml:space="preserve">Breed Restrictions:</w:t>
      </w:r>
      <w:r>
        <w:t xml:space="preserve">Certain dog breeds considered dangerous are restricted or banned in United Arab Emirates Dubai. The Veterinarian often plays an advisory role, educating owners about breed-specific legislation and responsible ownership practices to ensure community safety.</w:t>
      </w:r>
    </w:p>
    <w:bookmarkEnd w:id="23"/>
    <w:bookmarkStart w:id="24" w:name="Xdf41ed2f607a668501732eefaa0f2074dfdecf7"/>
    <w:p>
      <w:pPr>
        <w:pStyle w:val="Heading3"/>
      </w:pPr>
      <w:r>
        <w:t xml:space="preserve">Veterinarian as a Guardian of Public Health</w:t>
      </w:r>
    </w:p>
    <w:p>
      <w:pPr>
        <w:pStyle w:val="FirstParagraph"/>
      </w:pPr>
      <w:r>
        <w:t xml:space="preserve">In the context of United Arab Emirates Dubai, the Veterinarian is an integral part of the One Health initiative. This concept recognizes that human health, animal health, and environmental health are interconnected.</w:t>
      </w:r>
    </w:p>
    <w:p>
      <w:pPr>
        <w:numPr>
          <w:ilvl w:val="0"/>
          <w:numId w:val="1002"/>
        </w:numPr>
        <w:pStyle w:val="Compact"/>
      </w:pPr>
      <w:r>
        <w:rPr>
          <w:bCs/>
          <w:b/>
        </w:rPr>
        <w:t xml:space="preserve">Rabies Control:</w:t>
      </w:r>
      <w:r>
        <w:t xml:space="preserve">Dubai has made significant strides toward becoming a rabies-free zone. The Veterinarian community works tirelessly with government bodies to track vaccination rates and respond to potential outbreaks. This proactive approach protects both the local population and the millions of tourists who visit Dubai annually.</w:t>
      </w:r>
    </w:p>
    <w:p>
      <w:pPr>
        <w:numPr>
          <w:ilvl w:val="0"/>
          <w:numId w:val="1002"/>
        </w:numPr>
        <w:pStyle w:val="Compact"/>
      </w:pPr>
      <w:r>
        <w:rPr>
          <w:bCs/>
          <w:b/>
        </w:rPr>
        <w:t xml:space="preserve">Food Safety:</w:t>
      </w:r>
      <w:r>
        <w:t xml:space="preserve">Veterinarians also inspect livestock at ports of entry, such as Jebel Ali Port. They ensure that imported meat products meet safety standards, preventing the entry of diseases like Foot and Mouth Disease or Lumpy Skin Disease into the United Arab Emirates Dubai supply chain.</w:t>
      </w:r>
    </w:p>
    <w:p>
      <w:pPr>
        <w:numPr>
          <w:ilvl w:val="0"/>
          <w:numId w:val="1002"/>
        </w:numPr>
        <w:pStyle w:val="Compact"/>
      </w:pPr>
      <w:r>
        <w:rPr>
          <w:bCs/>
          <w:b/>
        </w:rPr>
        <w:t xml:space="preserve">Waste Management:</w:t>
      </w:r>
      <w:r>
        <w:t xml:space="preserve">The management of animal waste is another area where Veterinarian expertise informs public policy, helping to reduce bacterial contamination in urban spaces and protecting groundwater resources.</w:t>
      </w:r>
    </w:p>
    <w:bookmarkEnd w:id="24"/>
    <w:bookmarkStart w:id="25" w:name="the-exotic-pet-market-in-dubai"/>
    <w:p>
      <w:pPr>
        <w:pStyle w:val="Heading3"/>
      </w:pPr>
      <w:r>
        <w:t xml:space="preserve">The Exotic Pet Market in Dubai</w:t>
      </w:r>
    </w:p>
    <w:p>
      <w:pPr>
        <w:pStyle w:val="FirstParagraph"/>
      </w:pPr>
      <w:r>
        <w:t xml:space="preserve">Dubai is home to a thriving community of exotic pet owners. From parrots and iguanas to fennec foxes (subject to strict regulation), the diversity of pets requires a highly specialized Veterinarian workforce.</w:t>
      </w:r>
    </w:p>
    <w:p>
      <w:pPr>
        <w:pStyle w:val="BodyText"/>
      </w:pPr>
      <w:r>
        <w:t xml:space="preserve">Clinics in United Arab Emirates Dubai often feature specialists in avian medicine, reptile surgery, and wildlife conservation. This specialization drives innovation in veterinary medicine within the region. For instance, advancements in radiology and ultrasound techniques developed for exotic species are increasingly applied to traditional companion animals.</w:t>
      </w:r>
    </w:p>
    <w:p>
      <w:pPr>
        <w:pStyle w:val="BodyText"/>
      </w:pPr>
      <w:r>
        <w:t xml:space="preserve">The Veterinarian must also act as an educator for these niche owners. Many exotic pet owners may lack knowledge regarding proper husbandry, leading to preventable health issues. The educational role of the Veterinarian is thus expanded beyond clinical treatment to include lifestyle counseling and welfare assessment.</w:t>
      </w:r>
    </w:p>
    <w:bookmarkEnd w:id="25"/>
    <w:bookmarkStart w:id="26" w:name="X6d85e315a58311ba4616f15015b3e8af3b41994"/>
    <w:p>
      <w:pPr>
        <w:pStyle w:val="Heading3"/>
      </w:pPr>
      <w:r>
        <w:t xml:space="preserve">Challenges Facing the Modern Veterinarian</w:t>
      </w:r>
    </w:p>
    <w:p>
      <w:pPr>
        <w:pStyle w:val="FirstParagraph"/>
      </w:pPr>
      <w:r>
        <w:t xml:space="preserve">Despite advancements, Veterinarians in United Arab Emirates Dubai face distinct challenges:</w:t>
      </w:r>
    </w:p>
    <w:p>
      <w:pPr>
        <w:numPr>
          <w:ilvl w:val="0"/>
          <w:numId w:val="1003"/>
        </w:numPr>
        <w:pStyle w:val="Compact"/>
      </w:pPr>
      <w:r>
        <w:rPr>
          <w:bCs/>
          <w:b/>
        </w:rPr>
        <w:t xml:space="preserve">Temperature Extremes:</w:t>
      </w:r>
      <w:r>
        <w:t xml:space="preserve">Maintaining cool environments for animals during transport and outdoor activities is logistically difficult and energy-intensive.</w:t>
      </w:r>
    </w:p>
    <w:p>
      <w:pPr>
        <w:numPr>
          <w:ilvl w:val="0"/>
          <w:numId w:val="1003"/>
        </w:numPr>
        <w:pStyle w:val="Compact"/>
      </w:pPr>
      <w:r>
        <w:rPr>
          <w:bCs/>
          <w:b/>
        </w:rPr>
        <w:t xml:space="preserve">Cultural Shifts:</w:t>
      </w:r>
      <w:r>
        <w:t xml:space="preserve">While pet ownership is growing, cultural attitudes toward animal welfare vary. The Veterinarian often faces the task of shifting societal perceptions from viewing animals as mere property to recognizing them as sentient beings deserving of compassion.</w:t>
      </w:r>
    </w:p>
    <w:p>
      <w:pPr>
        <w:numPr>
          <w:ilvl w:val="0"/>
          <w:numId w:val="1003"/>
        </w:numPr>
        <w:pStyle w:val="Compact"/>
      </w:pPr>
      <w:r>
        <w:rPr>
          <w:bCs/>
          <w:b/>
        </w:rPr>
        <w:t xml:space="preserve">Emergency Services:</w:t>
      </w:r>
      <w:r>
        <w:t xml:space="preserve">The demand for 24/7 emergency veterinary care in a sprawling city like Dubai requires robust infrastructure and staffing, which can be strained during peak tourist seasons or extreme weather events.</w:t>
      </w:r>
    </w:p>
    <w:bookmarkEnd w:id="26"/>
    <w:bookmarkStart w:id="27" w:name="future-opportunities"/>
    <w:p>
      <w:pPr>
        <w:pStyle w:val="Heading3"/>
      </w:pPr>
      <w:r>
        <w:t xml:space="preserve">Future Opportunities</w:t>
      </w:r>
    </w:p>
    <w:p>
      <w:pPr>
        <w:pStyle w:val="FirstParagraph"/>
      </w:pPr>
      <w:r>
        <w:t xml:space="preserve">Conversely, there are significant opportunities. The government’s vision for United Arab Emirates Dubai emphasizes sustainability and quality of life. This includes improved animal welfare laws and increased funding for veterinary research. There is a growing market for pet insurance, telemedicine consultations by Veterinarians, and preventive care packages.</w:t>
      </w:r>
    </w:p>
    <w:bookmarkEnd w:id="27"/>
    <w:bookmarkStart w:id="28" w:name="conclusion"/>
    <w:p>
      <w:pPr>
        <w:pStyle w:val="Heading3"/>
      </w:pPr>
      <w:r>
        <w:t xml:space="preserve">Conclusion</w:t>
      </w:r>
    </w:p>
    <w:p>
      <w:pPr>
        <w:pStyle w:val="FirstParagraph"/>
      </w:pPr>
      <w:r>
        <w:t xml:space="preserve">In conclusion, the role of the Veterinarian in United Arab Emirates Dubai extends far beyond treating sick animals. They are regulators, public health officials, educators, and advocates for animal welfare. The unique environmental conditions and strict regulatory framework of Dubai require a specialized approach to veterinary medicine.</w:t>
      </w:r>
    </w:p>
    <w:p>
      <w:pPr>
        <w:pStyle w:val="BodyText"/>
      </w:pPr>
      <w:r>
        <w:t xml:space="preserve">As United Arab Emirates Dubai continues to grow as a global hub for tourism and business, the importance of a robust veterinary infrastructure becomes paramount. The Veterinarian stands at the forefront of this effort, ensuring that both human and animal populations thrive in harmony within one of the world’s most modern cities.</w:t>
      </w:r>
    </w:p>
    <w:p>
      <w:pPr>
        <w:pStyle w:val="BodyText"/>
      </w:pPr>
      <w:r>
        <w:t xml:space="preserve">We thank you for your attention to this Seminar Presentation Slides overview. Let us continue to support and collaborate with Veterinarian professionals in United Arab Emirates Dubai to build a healthier, safer future for all residents.</w:t>
      </w:r>
    </w:p>
    <w:bookmarkEnd w:id="28"/>
    <w:p>
      <w:pPr>
        <w:pStyle w:val="BodyText"/>
      </w:pPr>
      <w:r>
        <w:t xml:space="preserve">© 2023 Veterinary Seminar Series |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Veterinarian in the United Arab Emirates Dubai</dc:title>
  <dc:creator/>
  <dc:language>en</dc:language>
  <cp:keywords/>
  <dcterms:created xsi:type="dcterms:W3CDTF">2026-07-30T07:13:06Z</dcterms:created>
  <dcterms:modified xsi:type="dcterms:W3CDTF">2026-07-30T07:13:06Z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