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Algeria,</w:t>
      </w:r>
      <w:r>
        <w:t xml:space="preserve"> </w:t>
      </w:r>
      <w:r>
        <w:t xml:space="preserve">Algiers</w:t>
      </w:r>
    </w:p>
    <w:p>
      <w:pPr>
        <w:pStyle w:val="FirstParagraph"/>
      </w:pPr>
      <w:r>
        <w:t xml:space="preserve">```html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02f034b8bbc9210b388a65c1a6d2a4564757d83"/>
    <w:p>
      <w:pPr>
        <w:pStyle w:val="Heading2"/>
      </w:pPr>
      <w:r>
        <w:t xml:space="preserve">The Professional Videographer in Algeria, Algiers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Focused Region:</w:t>
      </w:r>
      <w:r>
        <w:t xml:space="preserve"> </w:t>
      </w:r>
      <w:r>
        <w:t xml:space="preserve">Algiers, Algeria</w:t>
      </w:r>
    </w:p>
    <w:bookmarkEnd w:id="20"/>
    <w:bookmarkEnd w:id="21"/>
    <w:bookmarkStart w:id="22" w:name="X0ea9f6045d85ca819e91b59022deac87e3a6da7"/>
    <w:p>
      <w:pPr>
        <w:pStyle w:val="Heading3"/>
      </w:pPr>
      <w:r>
        <w:t xml:space="preserve">Introduction: The Rise of Visual Storytelling in North Africa</w:t>
      </w:r>
    </w:p>
    <w:p>
      <w:pPr>
        <w:numPr>
          <w:ilvl w:val="0"/>
          <w:numId w:val="1001"/>
        </w:numPr>
        <w:pStyle w:val="Compact"/>
      </w:pPr>
      <w:r>
        <w:t xml:space="preserve">In recent years, the demand for high-quality visual content has surged globally. Nowhere is this more evident than in Algeria, particularly in its capital city, Algiers.</w:t>
      </w:r>
    </w:p>
    <w:p>
      <w:pPr>
        <w:numPr>
          <w:ilvl w:val="0"/>
          <w:numId w:val="1001"/>
        </w:numPr>
        <w:pStyle w:val="Compact"/>
      </w:pPr>
      <w:r>
        <w:t xml:space="preserve">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is no longer just a technician with a camera; they are creative storytellers, cultural ambassadors, and digital strategists.</w:t>
      </w:r>
    </w:p>
    <w:p>
      <w:pPr>
        <w:numPr>
          <w:ilvl w:val="0"/>
          <w:numId w:val="1001"/>
        </w:numPr>
        <w:pStyle w:val="Compact"/>
      </w:pPr>
      <w:r>
        <w:t xml:space="preserve">This presentation explores the pivotal role of the videographer within the unique socio-economic landscape of Algeria, specifically focusing on Algiers as a hub for media production.</w:t>
      </w:r>
    </w:p>
    <w:bookmarkEnd w:id="22"/>
    <w:bookmarkStart w:id="23" w:name="the-evolution-of-media-in-algiers"/>
    <w:p>
      <w:pPr>
        <w:pStyle w:val="Heading3"/>
      </w:pPr>
      <w:r>
        <w:t xml:space="preserve">The Evolution of Media in Algiers</w:t>
      </w:r>
    </w:p>
    <w:p>
      <w:pPr>
        <w:numPr>
          <w:ilvl w:val="0"/>
          <w:numId w:val="1002"/>
        </w:numPr>
        <w:pStyle w:val="Compact"/>
      </w:pPr>
      <w:r>
        <w:t xml:space="preserve">Algiers has transformed from a traditional administrative center to a vibrant digital marketplace. The proliferation of social media platforms (Instagram, TikTok, YouTube) has created an unprecedented need for video content.</w:t>
      </w:r>
    </w:p>
    <w:p>
      <w:pPr>
        <w:numPr>
          <w:ilvl w:val="0"/>
          <w:numId w:val="1002"/>
        </w:numPr>
        <w:pStyle w:val="Compact"/>
      </w:pPr>
      <w:r>
        <w:t xml:space="preserve">Local businesses, startups in the tech sector (often referred to as "Startups Act"), cultural events, and government entities are all seeking professional videography services to enhance their brand identity.</w:t>
      </w:r>
    </w:p>
    <w:p>
      <w:pPr>
        <w:numPr>
          <w:ilvl w:val="0"/>
          <w:numId w:val="1002"/>
        </w:numPr>
        <w:pStyle w:val="Compact"/>
      </w:pPr>
      <w:r>
        <w:t xml:space="preserve">The city's rich architecture—blending colonial-era buildings with modern skyscrapers and traditional Casbah stone structures—provides a visually stunning backdrop that requires skilled videographers to capture effectively.</w:t>
      </w:r>
    </w:p>
    <w:bookmarkEnd w:id="23"/>
    <w:bookmarkStart w:id="24" w:name="Xe8baf526962fd02e8b150a0e1e66e79c1750a83"/>
    <w:p>
      <w:pPr>
        <w:pStyle w:val="Heading3"/>
      </w:pPr>
      <w:r>
        <w:t xml:space="preserve">Key Responsibilities of the Modern Videographer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Cinematography:</w:t>
      </w:r>
      <w:r>
        <w:t xml:space="preserve"> </w:t>
      </w:r>
      <w:r>
        <w:t xml:space="preserve">Mastery of lighting, composition, and camera movement. In Algiers, this includes navigating bright Mediterranean sunlight or low-light indoor environments in historic venues.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Narrative Structure:</w:t>
      </w:r>
      <w:r>
        <w:t xml:space="preserve"> </w:t>
      </w:r>
      <w:r>
        <w:t xml:space="preserve">Crafting a compelling story. Whether it is a corporate documentary about Algerian entrepreneurship or a wedding video capturing traditional Berber and Arab customs, the videographer must structure the footage to engage viewers emotionally.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Post-Production Skills:</w:t>
      </w:r>
      <w:r>
        <w:t xml:space="preserve"> </w:t>
      </w:r>
      <w:r>
        <w:t xml:space="preserve">Editing, color grading, and sound design. The ability to transform raw footage into polished content using software like Adobe Premiere Pro or DaVinci Resolve is essential.</w:t>
      </w:r>
    </w:p>
    <w:bookmarkEnd w:id="24"/>
    <w:bookmarkStart w:id="25" w:name="cultural-nuances-and-localization"/>
    <w:p>
      <w:pPr>
        <w:pStyle w:val="Heading3"/>
      </w:pPr>
      <w:r>
        <w:t xml:space="preserve">Cultural Nuances and Localization</w:t>
      </w:r>
    </w:p>
    <w:p>
      <w:pPr>
        <w:numPr>
          <w:ilvl w:val="0"/>
          <w:numId w:val="1004"/>
        </w:numPr>
        <w:pStyle w:val="Compact"/>
      </w:pPr>
      <w:r>
        <w:t xml:space="preserve">A successful videographer in Algeria must possess deep cultural sensitivity. Understanding local customs, religious practices, and social etiquette is crucial when filming in public spaces or during private events.</w:t>
      </w:r>
    </w:p>
    <w:p>
      <w:pPr>
        <w:numPr>
          <w:ilvl w:val="0"/>
          <w:numId w:val="1004"/>
        </w:numPr>
        <w:pStyle w:val="Compact"/>
      </w:pPr>
      <w:r>
        <w:t xml:space="preserve">Language plays a significant role. Content may need to be produced in Arabic (Darija), French, or Tamazight depending on the target audience within Algiers.</w:t>
      </w:r>
    </w:p>
    <w:p>
      <w:pPr>
        <w:numPr>
          <w:ilvl w:val="0"/>
          <w:numId w:val="1004"/>
        </w:numPr>
        <w:pStyle w:val="Compact"/>
      </w:pPr>
      <w:r>
        <w:t xml:space="preserve">The videographer acts as a bridge between global visual trends and local Algerian identity, ensuring that international standards of quality are met while retaining authentic local flavor.</w:t>
      </w:r>
    </w:p>
    <w:bookmarkEnd w:id="25"/>
    <w:bookmarkStart w:id="26" w:name="market-opportunities-in-algiers"/>
    <w:p>
      <w:pPr>
        <w:pStyle w:val="Heading3"/>
      </w:pPr>
      <w:r>
        <w:t xml:space="preserve">Market Opportunities in Algiers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Corporate Sector:</w:t>
      </w:r>
      <w:r>
        <w:t xml:space="preserve"> </w:t>
      </w:r>
      <w:r>
        <w:t xml:space="preserve">With the growing economy in Algiers, companies require promotional videos, internal training materials, and event coverage.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Tourism Promotion: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Wedding and Event Industry:</w:t>
      </w:r>
      <w:r>
        <w:t xml:space="preserve"> </w:t>
      </w:r>
      <w:r>
        <w:t xml:space="preserve">The wedding industry in Algeria is lucrative. Couples are investing more in cinematic wedding films that reflect both modern aesthetics and traditional heritage.</w:t>
      </w:r>
    </w:p>
    <w:bookmarkEnd w:id="26"/>
    <w:bookmarkStart w:id="27" w:name="challenges-facing-videographers"/>
    <w:p>
      <w:pPr>
        <w:pStyle w:val="Heading3"/>
      </w:pPr>
      <w:r>
        <w:t xml:space="preserve">Challenges Facing Videographers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Bureaucracy:</w:t>
      </w:r>
      <w:r>
        <w:t xml:space="preserve"> </w:t>
      </w:r>
      <w:r>
        <w:t xml:space="preserve">Obtaining filming permits for public spaces or government buildings in Algiers can be complex and time-consuming.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Economic Fluctuations:</w:t>
      </w:r>
      <w:r>
        <w:t xml:space="preserve"> </w:t>
      </w:r>
      <w:r>
        <w:t xml:space="preserve">As with many regions, economic stability affects client budgets. Videographers must often offer flexible pricing packages.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Equipment Costs:</w:t>
      </w:r>
    </w:p>
    <w:bookmarkEnd w:id="27"/>
    <w:bookmarkStart w:id="28" w:name="the-future-of-videography-in-algeria"/>
    <w:p>
      <w:pPr>
        <w:pStyle w:val="Heading3"/>
      </w:pPr>
      <w:r>
        <w:t xml:space="preserve">The Future of Videography in Algeria</w:t>
      </w:r>
    </w:p>
    <w:p>
      <w:pPr>
        <w:numPr>
          <w:ilvl w:val="0"/>
          <w:numId w:val="1007"/>
        </w:numPr>
        <w:pStyle w:val="Compact"/>
      </w:pPr>
      <w:r>
        <w:t xml:space="preserve">As internet infrastructure improves across Algiers, the demand for high-resolution (4K and beyond) content will continue to rise.</w:t>
      </w:r>
    </w:p>
    <w:p>
      <w:pPr>
        <w:numPr>
          <w:ilvl w:val="0"/>
          <w:numId w:val="1007"/>
        </w:numPr>
        <w:pStyle w:val="Compact"/>
      </w:pPr>
      <w:r>
        <w:t xml:space="preserve">The emergence of drone technology offers new perspectives for videographers, allowing for breathtaking aerial shots of the city's coastline and urban sprawl.</w:t>
      </w:r>
    </w:p>
    <w:p>
      <w:pPr>
        <w:numPr>
          <w:ilvl w:val="0"/>
          <w:numId w:val="1007"/>
        </w:numPr>
        <w:pStyle w:val="Compact"/>
      </w:pPr>
      <w:r>
        <w:t xml:space="preserve">Training institutions in Algiers are beginning to offer specialized courses in video production, indicating a professionalization of the field. This will lead to higher standards and greater innovation.</w:t>
      </w:r>
    </w:p>
    <w:bookmarkEnd w:id="28"/>
    <w:bookmarkStart w:id="29" w:name="X5190db1bd0813e942bde07500f3ce2ab54e3942"/>
    <w:p>
      <w:pPr>
        <w:pStyle w:val="Heading3"/>
      </w:pPr>
      <w:r>
        <w:t xml:space="preserve">Conclusion: The Videographer as a Strategic Partner</w:t>
      </w:r>
    </w:p>
    <w:p>
      <w:pPr>
        <w:numPr>
          <w:ilvl w:val="0"/>
          <w:numId w:val="1008"/>
        </w:numPr>
        <w:pStyle w:val="Compact"/>
      </w:pPr>
      <w:r>
        <w:t xml:space="preserve">In conclusion, the role of the videographer in Algeria, specifically in Algiers, is expanding beyond mere documentation to becoming a strategic business partner.</w:t>
      </w:r>
    </w:p>
    <w:p>
      <w:pPr>
        <w:numPr>
          <w:ilvl w:val="0"/>
          <w:numId w:val="1008"/>
        </w:numPr>
        <w:pStyle w:val="Compact"/>
      </w:pPr>
      <w:r>
        <w:t xml:space="preserve">By combining technical expertise with cultural understanding and creative vision, videographers are shaping how Algeria presents itself to the world and how its citizens connect with each other.</w:t>
      </w:r>
    </w:p>
    <w:p>
      <w:pPr>
        <w:numPr>
          <w:ilvl w:val="0"/>
          <w:numId w:val="1008"/>
        </w:numPr>
        <w:pStyle w:val="Compact"/>
      </w:pPr>
      <w:r>
        <w:t xml:space="preserve">For businesses and individuals in Algiers, investing in professional videography is not just an expense; it is a crucial investment in visibility, reputation, and cultural preservation.</w:t>
      </w:r>
    </w:p>
    <w:bookmarkEnd w:id="29"/>
    <w:bookmarkStart w:id="30" w:name="qa-discussion"/>
    <w:p>
      <w:pPr>
        <w:pStyle w:val="Heading3"/>
      </w:pPr>
      <w:r>
        <w:t xml:space="preserve">Q&amp;A / Discussion</w:t>
      </w:r>
    </w:p>
    <w:p>
      <w:pPr>
        <w:pStyle w:val="FirstParagraph"/>
      </w:pPr>
      <w:r>
        <w:t xml:space="preserve">We welcome your questions regarding the technical aspects of videography, market trends in Algiers, or case studies of successful projects.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Contact:</w:t>
      </w:r>
      <w:r>
        <w:br/>
      </w:r>
      <w:r>
        <w:t xml:space="preserve">[Your Name/Organization]</w:t>
      </w:r>
      <w:r>
        <w:br/>
      </w:r>
      <w:r>
        <w:t xml:space="preserve">Algiers, Algeria</w:t>
      </w:r>
      <w:r>
        <w:br/>
      </w:r>
      <w:r>
        <w:t xml:space="preserve">Email: contact@example.dz</w:t>
      </w:r>
      <w:r>
        <w:br/>
      </w:r>
    </w:p>
    <w:bookmarkEnd w:id="30"/>
    <w:p>
      <w:pPr>
        <w:pStyle w:val="BodyText"/>
      </w:pPr>
      <w:r>
        <w:t xml:space="preserve">© 2023 Seminar Presentation on Videography in Algiers. All rights reserved.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Videographer in Algeria, Algiers</dc:title>
  <dc:creator/>
  <dc:language>en</dc:language>
  <cp:keywords/>
  <dcterms:created xsi:type="dcterms:W3CDTF">2026-07-29T11:36:17Z</dcterms:created>
  <dcterms:modified xsi:type="dcterms:W3CDTF">2026-07-29T11:36:17Z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