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Mastering the Lens: The Strategic Role of the Videographer in Brazil Rio de Janeiro</w:t>
      </w:r>
    </w:p>
    <w:p>
      <w:pPr>
        <w:pStyle w:val="BodyText"/>
      </w:pPr>
      <w:r>
        <w:rPr>
          <w:bCs/>
          <w:b/>
        </w:rPr>
        <w:t xml:space="preserve">Presentation Overview:</w:t>
      </w:r>
      <w:r>
        <w:t xml:space="preserve"> </w:t>
      </w:r>
      <w:r>
        <w:t xml:space="preserve">A deep dive into capturing culture, commerce, and creativity.</w:t>
      </w:r>
    </w:p>
    <w:bookmarkEnd w:id="20"/>
    <w:bookmarkStart w:id="21" w:name="X68d41e0b8df8257d75368972eeedfb2b58607fd"/>
    <w:p>
      <w:pPr>
        <w:pStyle w:val="Heading2"/>
      </w:pPr>
      <w:r>
        <w:t xml:space="preserve">The Vibrant Canvas of Brazil Rio de Janeiro</w:t>
      </w:r>
    </w:p>
    <w:p>
      <w:pPr>
        <w:pStyle w:val="FirstParagraph"/>
      </w:pPr>
      <w:r>
        <w:t xml:space="preserve">Welcome to this comprehensive seminar presentation. Today, we will explore why the role of a professional Videographer is more critical than ever in the dynamic landscape of Brazil Rio de Janeiro. This city is not just a geographical location; it is an emotional state, a cultural powerhouse, and one of the most visually stimulating environments on Earth.</w:t>
      </w:r>
    </w:p>
    <w:p>
      <w:pPr>
        <w:pStyle w:val="BodyText"/>
      </w:pPr>
      <w:r>
        <w:t xml:space="preserve">As we move through this presentation, we will analyze how modern storytelling intersects with the unique topography and cultural rhythms of Brazil Rio de Janeiro. The objective is to equip attendees with a clear understanding of why high-quality video content is indispensable for brands, artists, and institutions operating in this region.</w:t>
      </w:r>
    </w:p>
    <w:p>
      <w:pPr>
        <w:pStyle w:val="BodyText"/>
      </w:pPr>
      <w:r>
        <w:t xml:space="preserve">We must recognize that Brazil Rio de Janeiro offers a distinct visual language. From the sweeping coastal lines to the intricate urban jungle of the favelas, every frame tells a story that requires specialized expertise to capture authentically.</w:t>
      </w:r>
    </w:p>
    <w:bookmarkEnd w:id="21"/>
    <w:bookmarkStart w:id="22" w:name="who-is-the-modern-videographer"/>
    <w:p>
      <w:pPr>
        <w:pStyle w:val="Heading2"/>
      </w:pPr>
      <w:r>
        <w:t xml:space="preserve">Who is the Modern Videographer?</w:t>
      </w:r>
    </w:p>
    <w:p>
      <w:pPr>
        <w:pStyle w:val="FirstParagraph"/>
      </w:pPr>
      <w:r>
        <w:t xml:space="preserve">In today's digital ecosystem, a Videographer is far more than an individual holding a camera. They are storytellers, cinematographers, audio engineers, and editors rolled into one critical professional entity. In the context of Brazil Rio de Janeiro, this multifaceted role becomes even more pronounced due to the diversity of subjects available.</w:t>
      </w:r>
    </w:p>
    <w:p>
      <w:pPr>
        <w:numPr>
          <w:ilvl w:val="0"/>
          <w:numId w:val="1001"/>
        </w:numPr>
        <w:pStyle w:val="Compact"/>
      </w:pPr>
      <w:r>
        <w:rPr>
          <w:bCs/>
          <w:b/>
        </w:rPr>
        <w:t xml:space="preserve">Cinematic Storytelling:</w:t>
      </w:r>
      <w:r>
        <w:t xml:space="preserve"> </w:t>
      </w:r>
      <w:r>
        <w:t xml:space="preserve">The ability to weave narratives that resonate emotionally with international and local audiences alike is paramount. A Videographer must understand pacing, composition, and lighting to evoke specific feelings about Brazil Rio de Janeiro.</w:t>
      </w:r>
    </w:p>
    <w:p>
      <w:pPr>
        <w:numPr>
          <w:ilvl w:val="0"/>
          <w:numId w:val="1001"/>
        </w:numPr>
        <w:pStyle w:val="Compact"/>
      </w:pPr>
      <w:r>
        <w:rPr>
          <w:bCs/>
          <w:b/>
        </w:rPr>
        <w:t xml:space="preserve">Tech Adaptability:</w:t>
      </w:r>
      <w:r>
        <w:t xml:space="preserve"> </w:t>
      </w:r>
      <w:r>
        <w:t xml:space="preserve">Utilizing drones for aerial shots of the coastline or stabilizers for fast-paced street scenes requires technical proficiency that defines a modern Videographer.</w:t>
      </w:r>
    </w:p>
    <w:p>
      <w:pPr>
        <w:numPr>
          <w:ilvl w:val="0"/>
          <w:numId w:val="1001"/>
        </w:numPr>
        <w:pStyle w:val="Compact"/>
      </w:pPr>
      <w:r>
        <w:rPr>
          <w:bCs/>
          <w:b/>
        </w:rPr>
        <w:t xml:space="preserve">Cultural Sensitivity:</w:t>
      </w:r>
      <w:r>
        <w:t xml:space="preserve"> </w:t>
      </w:r>
      <w:r>
        <w:t xml:space="preserve">Understanding the nuances of local culture, language, and etiquette is essential when operating in Brazil Rio de Janeiro. The Videographer must navigate these social dynamics respectfully and effectively.</w:t>
      </w:r>
    </w:p>
    <w:bookmarkEnd w:id="22"/>
    <w:bookmarkStart w:id="23" w:name="navigating-the-environment"/>
    <w:p>
      <w:pPr>
        <w:pStyle w:val="Heading2"/>
      </w:pPr>
      <w:r>
        <w:t xml:space="preserve">Navigating the Environment</w:t>
      </w:r>
    </w:p>
    <w:p>
      <w:pPr>
        <w:pStyle w:val="FirstParagraph"/>
      </w:pPr>
      <w:r>
        <w:t xml:space="preserve">Filming in Brazil Rio de Janeiro presents unique challenges that test the limits of a professional Videographer. The environment is unpredictable, and mastering it requires foresight and adaptability.</w:t>
      </w:r>
    </w:p>
    <w:p>
      <w:pPr>
        <w:numPr>
          <w:ilvl w:val="0"/>
          <w:numId w:val="1002"/>
        </w:numPr>
        <w:pStyle w:val="Compact"/>
      </w:pPr>
      <w:r>
        <w:rPr>
          <w:bCs/>
          <w:b/>
        </w:rPr>
        <w:t xml:space="preserve">Lighting Conditions:</w:t>
      </w:r>
      <w:r>
        <w:t xml:space="preserve">The tropical sun in Brazil Rio de Janeiro can be harsh. A skilled Videographer knows how to use natural light to enhance textures rather than create unflattering shadows. Golden hour shots here are legendary and require precise timing.</w:t>
      </w:r>
    </w:p>
    <w:p>
      <w:pPr>
        <w:numPr>
          <w:ilvl w:val="0"/>
          <w:numId w:val="1002"/>
        </w:numPr>
        <w:pStyle w:val="Compact"/>
      </w:pPr>
      <w:r>
        <w:rPr>
          <w:bCs/>
          <w:b/>
        </w:rPr>
        <w:t xml:space="preserve">Soundscapes:</w:t>
      </w:r>
      <w:r>
        <w:t xml:space="preserve">Capture ambient noise from bustling streets, waves crashing at Copacabana, or the rhythmic beats of samba music. Managing audio in such a vibrant setting is a hallmark of expert Videographer work.</w:t>
      </w:r>
    </w:p>
    <w:p>
      <w:pPr>
        <w:numPr>
          <w:ilvl w:val="0"/>
          <w:numId w:val="1002"/>
        </w:numPr>
        <w:pStyle w:val="Compact"/>
      </w:pPr>
      <w:r>
        <w:rPr>
          <w:bCs/>
          <w:b/>
        </w:rPr>
        <w:t xml:space="preserve">Logistics and Permits:</w:t>
      </w:r>
      <w:r>
        <w:t xml:space="preserve">Filming in public spaces often involves navigating complex bureaucratic processes. A seasoned Videographer has established relationships with local authorities to ensure smooth operations throughout Brazil Rio de Janeiro.</w:t>
      </w:r>
    </w:p>
    <w:bookmarkEnd w:id="23"/>
    <w:bookmarkStart w:id="24" w:name="the-business-case-for-high-quality-video"/>
    <w:p>
      <w:pPr>
        <w:pStyle w:val="Heading2"/>
      </w:pPr>
      <w:r>
        <w:t xml:space="preserve">The Business Case for High-Quality Video</w:t>
      </w:r>
    </w:p>
    <w:p>
      <w:pPr>
        <w:pStyle w:val="FirstParagraph"/>
      </w:pPr>
      <w:r>
        <w:t xml:space="preserve">Beyond artistic expression, there is a compelling business case for investing in professional video services within Brazil Rio de Janeiro. Statistics consistently show that video content drives higher engagement rates across all major digital platforms.</w:t>
      </w:r>
    </w:p>
    <w:p>
      <w:pPr>
        <w:numPr>
          <w:ilvl w:val="0"/>
          <w:numId w:val="1003"/>
        </w:numPr>
        <w:pStyle w:val="Compact"/>
      </w:pPr>
      <w:r>
        <w:rPr>
          <w:bCs/>
          <w:b/>
        </w:rPr>
        <w:t xml:space="preserve">Tourism Promotion:</w:t>
      </w:r>
      <w:r>
        <w:t xml:space="preserve">The tourism sector in Brazil Rio de Janeiro relies heavily on visual appeal. A compelling video produced by a talented Videographer can drive thousands of visitors, boosting local economy and global brand recognition.</w:t>
      </w:r>
    </w:p>
    <w:p>
      <w:pPr>
        <w:numPr>
          <w:ilvl w:val="0"/>
          <w:numId w:val="1003"/>
        </w:numPr>
        <w:pStyle w:val="Compact"/>
      </w:pPr>
      <w:r>
        <w:rPr>
          <w:bCs/>
          <w:b/>
        </w:rPr>
        <w:t xml:space="preserve">Cultural Export:</w:t>
      </w:r>
      <w:r>
        <w:t xml:space="preserve">Brazil Rio de Janeiro is a hub for arts, music, and dance. Videographers play a crucial role in documenting festivals like Carnival and exporting these cultural treasures to the world stage.</w:t>
      </w:r>
    </w:p>
    <w:p>
      <w:pPr>
        <w:numPr>
          <w:ilvl w:val="0"/>
          <w:numId w:val="1003"/>
        </w:numPr>
        <w:pStyle w:val="Compact"/>
      </w:pPr>
      <w:r>
        <w:rPr>
          <w:bCs/>
          <w:b/>
        </w:rPr>
        <w:t xml:space="preserve">Digital Marketing:</w:t>
      </w:r>
      <w:r>
        <w:t xml:space="preserve">In an increasingly saturated online market, authentic video content stands out. A Videographer can capture the genuine spirit of Brazil Rio de Janeiro, creating connections that static images simply cannot achieve.</w:t>
      </w:r>
    </w:p>
    <w:bookmarkEnd w:id="24"/>
    <w:bookmarkStart w:id="25" w:name="leveraging-advanced-technology"/>
    <w:p>
      <w:pPr>
        <w:pStyle w:val="Heading2"/>
      </w:pPr>
      <w:r>
        <w:t xml:space="preserve">Leveraging Advanced Technology</w:t>
      </w:r>
    </w:p>
    <w:p>
      <w:pPr>
        <w:pStyle w:val="FirstParagraph"/>
      </w:pPr>
      <w:r>
        <w:t xml:space="preserve">The tools available to a Videographer today are unprecedented. From high-resolution drones that offer breathtaking perspectives of Brazil Rio de Janeiro's iconic landmarks to stabilized gimbals that allow for smooth tracking shots amidst chaotic street scenes, technology enhances creative possibilities.</w:t>
      </w:r>
    </w:p>
    <w:p>
      <w:pPr>
        <w:pStyle w:val="BodyText"/>
      </w:pPr>
      <w:r>
        <w:rPr>
          <w:bCs/>
          <w:b/>
        </w:rPr>
        <w:t xml:space="preserve">Key Takeaway:</w:t>
      </w:r>
      <w:r>
        <w:t xml:space="preserve">The investment in advanced equipment by a professional Videographer directly correlates with the quality and impact of the final deliverable. In a visually competitive market like Brazil Rio de Janeiro, cutting-edge technology provides the necessary edge to produce world-class content.</w:t>
      </w:r>
    </w:p>
    <w:bookmarkEnd w:id="25"/>
    <w:bookmarkStart w:id="26" w:name="from-raw-footage-to-final-masterpiece"/>
    <w:p>
      <w:pPr>
        <w:pStyle w:val="Heading2"/>
      </w:pPr>
      <w:r>
        <w:t xml:space="preserve">From Raw Footage to Final Masterpiece</w:t>
      </w:r>
    </w:p>
    <w:p>
      <w:pPr>
        <w:pStyle w:val="FirstParagraph"/>
      </w:pPr>
      <w:r>
        <w:t xml:space="preserve">The magic happens not just on set, but in post-production. A Videographer often oversees or executes the editing process, ensuring that the final output aligns with the intended narrative. In Brazil Rio de Janeiro, this involves carefully curating sequences that reflect the city's energy and diversity.</w:t>
      </w:r>
    </w:p>
    <w:p>
      <w:pPr>
        <w:numPr>
          <w:ilvl w:val="0"/>
          <w:numId w:val="1004"/>
        </w:numPr>
        <w:pStyle w:val="Compact"/>
      </w:pPr>
      <w:r>
        <w:rPr>
          <w:bCs/>
          <w:b/>
        </w:rPr>
        <w:t xml:space="preserve">Color Grading:</w:t>
      </w:r>
      <w:r>
        <w:t xml:space="preserve">Tailoring colors to enhance warmth and vibrancy is crucial for capturing the essence of Brazil Rio de Janeiro.</w:t>
      </w:r>
    </w:p>
    <w:p>
      <w:pPr>
        <w:numPr>
          <w:ilvl w:val="0"/>
          <w:numId w:val="1004"/>
        </w:numPr>
        <w:pStyle w:val="Compact"/>
      </w:pPr>
      <w:r>
        <w:rPr>
          <w:bCs/>
          <w:b/>
        </w:rPr>
        <w:t xml:space="preserve">Sound Design:</w:t>
      </w:r>
      <w:r>
        <w:t xml:space="preserve">Fusing local music tracks with ambient sounds creates an immersive auditory experience.</w:t>
      </w:r>
    </w:p>
    <w:p>
      <w:pPr>
        <w:numPr>
          <w:ilvl w:val="0"/>
          <w:numId w:val="1004"/>
        </w:numPr>
        <w:pStyle w:val="Compact"/>
      </w:pPr>
      <w:r>
        <w:rPr>
          <w:bCs/>
          <w:b/>
        </w:rPr>
        <w:t xml:space="preserve">Pacing:</w:t>
      </w:r>
      <w:r>
        <w:t xml:space="preserve">Structuring the video to maintain viewer interest while conveying complex messages about life in Brazil Rio de Janeiro requires expert editing skills.</w:t>
      </w:r>
    </w:p>
    <w:bookmarkEnd w:id="26"/>
    <w:bookmarkStart w:id="27" w:name="Xe6b832b9860d021b23bc4d99f78d633496dce1b"/>
    <w:p>
      <w:pPr>
        <w:pStyle w:val="Heading2"/>
      </w:pPr>
      <w:r>
        <w:t xml:space="preserve">The Future of Videography in Brazil Rio de Janeiro</w:t>
      </w:r>
    </w:p>
    <w:p>
      <w:pPr>
        <w:pStyle w:val="FirstParagraph"/>
      </w:pPr>
      <w:r>
        <w:t xml:space="preserve">In conclusion, the role of the Videographer in Brazil Rio de Janeiro is evolving rapidly. As technology advances and global interest in Brazilian culture grows, the demand for authentic, high-quality video content will only increase.</w:t>
      </w:r>
    </w:p>
    <w:p>
      <w:pPr>
        <w:pStyle w:val="BodyText"/>
      </w:pPr>
      <w:r>
        <w:t xml:space="preserve">We encourage all stakeholders to recognize the immense value that a skilled Videographer brings to projects within Brazil Rio de Janeiro. By investing in professional videography services, we invest in telling better stories, promoting our beautiful city globally, and preserving our rich cultural heritage for future generations.</w:t>
      </w:r>
    </w:p>
    <w:p>
      <w:pPr>
        <w:numPr>
          <w:ilvl w:val="0"/>
          <w:numId w:val="1005"/>
        </w:numPr>
        <w:pStyle w:val="Compact"/>
      </w:pPr>
      <w:r>
        <w:rPr>
          <w:bCs/>
          <w:b/>
        </w:rPr>
        <w:t xml:space="preserve">Actionable Advice:</w:t>
      </w:r>
      <w:r>
        <w:t xml:space="preserve">Collaborate closely with Videographers who understand the local context of Brazil Rio de Janeiro.</w:t>
      </w:r>
    </w:p>
    <w:p>
      <w:pPr>
        <w:numPr>
          <w:ilvl w:val="0"/>
          <w:numId w:val="1005"/>
        </w:numPr>
        <w:pStyle w:val="Compact"/>
      </w:pPr>
      <w:r>
        <w:rPr>
          <w:bCs/>
          <w:b/>
        </w:rPr>
        <w:t xml:space="preserve">Visionary Goal:</w:t>
      </w:r>
      <w:r>
        <w:t xml:space="preserve">Aim to produce content that inspires, educates, and entertains while showcasing the true spirit of this remarkable location.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Videographer in Brazil Rio de Janeiro</dc:title>
  <dc:creator/>
  <dc:language>en</dc:language>
  <cp:keywords/>
  <dcterms:created xsi:type="dcterms:W3CDTF">2026-07-29T12:28:02Z</dcterms:created>
  <dcterms:modified xsi:type="dcterms:W3CDTF">2026-07-29T12:28:02Z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