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Videography</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b3b7e0b3618317c0627573850e1184c4833d78b"/>
    <w:p>
      <w:pPr>
        <w:pStyle w:val="Heading1"/>
      </w:pPr>
      <w:r>
        <w:t xml:space="preserve">Seminar Presentation Slides: The Art and Business of Videography in DR Congo Kinshasa</w:t>
      </w:r>
    </w:p>
    <w:bookmarkStart w:id="20" w:name="Xfbf1cd3424de22691b0095ff7407652669647fb"/>
    <w:p>
      <w:pPr>
        <w:pStyle w:val="Heading2"/>
      </w:pPr>
      <w:r>
        <w:t xml:space="preserve">Title Slide: Capturing the Pulse of Kinshasa</w:t>
      </w:r>
    </w:p>
    <w:p>
      <w:pPr>
        <w:pStyle w:val="FirstParagraph"/>
      </w:pPr>
      <w:r>
        <w:rPr>
          <w:bCs/>
          <w:b/>
        </w:rPr>
        <w:t xml:space="preserve">Presentation Title:</w:t>
      </w:r>
      <w:r>
        <w:t xml:space="preserve"> </w:t>
      </w:r>
      <w:r>
        <w:t xml:space="preserve">Visual Storytelling in Motion: A Comprehensive Guide to Videography in DR Congo Kinshasa.</w:t>
      </w:r>
    </w:p>
    <w:p>
      <w:pPr>
        <w:pStyle w:val="BodyText"/>
      </w:pPr>
      <w:r>
        <w:rPr>
          <w:bCs/>
          <w:b/>
        </w:rPr>
        <w:t xml:space="preserve">Target Audience:</w:t>
      </w:r>
      <w:r>
        <w:t xml:space="preserve"> </w:t>
      </w:r>
      <w:r>
        <w:t xml:space="preserve">Aspiring filmmakers, media students, cultural historians, and business owners operating within the Democratic Republic of Congo (DRC).</w:t>
      </w:r>
    </w:p>
    <w:p>
      <w:pPr>
        <w:pStyle w:val="BodyText"/>
      </w:pPr>
      <w:r>
        <w:rPr>
          <w:bCs/>
          <w:b/>
        </w:rPr>
        <w:t xml:space="preserve">Date:</w:t>
      </w:r>
      <w:r>
        <w:t xml:space="preserve"> </w:t>
      </w:r>
      <w:r>
        <w:t xml:space="preserve">October 2023</w:t>
      </w:r>
    </w:p>
    <w:p>
      <w:pPr>
        <w:pStyle w:val="BodyText"/>
      </w:pPr>
      <w:r>
        <w:rPr>
          <w:iCs/>
          <w:i/>
        </w:rPr>
        <w:t xml:space="preserve">Note: This seminar aims to explore the unique opportunities and challenges facing a modern Videographer working in one of Africa’s most vibrant cities.</w:t>
      </w:r>
    </w:p>
    <w:bookmarkEnd w:id="20"/>
    <w:bookmarkStart w:id="21" w:name="X09734b122c14ad15a6db3a6f8e6ad64c43a75b8"/>
    <w:p>
      <w:pPr>
        <w:pStyle w:val="Heading2"/>
      </w:pPr>
      <w:r>
        <w:t xml:space="preserve">Introduction: Why DR Congo Kinshasa Matters Visually</w:t>
      </w:r>
    </w:p>
    <w:p>
      <w:pPr>
        <w:pStyle w:val="FirstParagraph"/>
      </w:pPr>
      <w:r>
        <w:t xml:space="preserve">The capital city of the Democratic Republic of Congo, Kinshasa, is not just a political center; it is a cultural powerhouse. For any serious Videographer, understanding this context is paramount. Kinshasa serves as the heartbeat of Francophone Africa’s entertainment industry. It rivals Lagos in Nigeria and Accra in Ghana for influence on the continent.</w:t>
      </w:r>
    </w:p>
    <w:p>
      <w:pPr>
        <w:pStyle w:val="BodyText"/>
      </w:pPr>
      <w:r>
        <w:t xml:space="preserve">A skilled</w:t>
      </w:r>
      <w:r>
        <w:t xml:space="preserve"> </w:t>
      </w:r>
      <w:r>
        <w:rPr>
          <w:bCs/>
          <w:b/>
        </w:rPr>
        <w:t xml:space="preserve">Videographer</w:t>
      </w:r>
      <w:r>
        <w:t xml:space="preserve"> </w:t>
      </w:r>
      <w:r>
        <w:t xml:space="preserve">in this region does not merely record events; they document a rapidly evolving society. The visual aesthetic of Kinshasa is defined by a unique blend of colonial architecture, bustling informal markets, vibrant nightlife, and profound resilience. This seminar will guide you through the technical and cultural nuances required to succeed as a</w:t>
      </w:r>
      <w:r>
        <w:t xml:space="preserve"> </w:t>
      </w:r>
      <w:r>
        <w:rPr>
          <w:bCs/>
          <w:b/>
        </w:rPr>
        <w:t xml:space="preserve">Videographer</w:t>
      </w:r>
      <w:r>
        <w:t xml:space="preserve"> </w:t>
      </w:r>
      <w:r>
        <w:t xml:space="preserve">in this dynamic environment.</w:t>
      </w:r>
    </w:p>
    <w:bookmarkEnd w:id="21"/>
    <w:bookmarkStart w:id="22" w:name="X6d0192d044330e0b771c05132ee66e30e7fe93f"/>
    <w:p>
      <w:pPr>
        <w:pStyle w:val="Heading2"/>
      </w:pPr>
      <w:r>
        <w:t xml:space="preserve">The Role of the Videographer: Beyond Camera Work</w:t>
      </w:r>
    </w:p>
    <w:p>
      <w:pPr>
        <w:pStyle w:val="FirstParagraph"/>
      </w:pPr>
      <w:r>
        <w:t xml:space="preserve">In the context of a professional seminar for a</w:t>
      </w:r>
      <w:r>
        <w:t xml:space="preserve"> </w:t>
      </w:r>
      <w:r>
        <w:rPr>
          <w:bCs/>
          <w:b/>
        </w:rPr>
        <w:t xml:space="preserve">Videographer</w:t>
      </w:r>
      <w:r>
        <w:t xml:space="preserve">, we must define the role broadly. In Kinshasa, a videographer often acts as:</w:t>
      </w:r>
    </w:p>
    <w:p>
      <w:pPr>
        <w:numPr>
          <w:ilvl w:val="0"/>
          <w:numId w:val="1001"/>
        </w:numPr>
        <w:pStyle w:val="Compact"/>
      </w:pPr>
      <w:r>
        <w:rPr>
          <w:bCs/>
          <w:b/>
        </w:rPr>
        <w:t xml:space="preserve">Cultural Interpreter:</w:t>
      </w:r>
      <w:r>
        <w:t xml:space="preserve"> </w:t>
      </w:r>
      <w:r>
        <w:t xml:space="preserve">Bridging the gap between local traditions and global digital standards.</w:t>
      </w:r>
    </w:p>
    <w:p>
      <w:pPr>
        <w:numPr>
          <w:ilvl w:val="0"/>
          <w:numId w:val="1001"/>
        </w:numPr>
        <w:pStyle w:val="Compact"/>
      </w:pPr>
      <w:r>
        <w:br/>
      </w:r>
      <w:r>
        <w:rPr>
          <w:bCs/>
          <w:b/>
        </w:rPr>
        <w:t xml:space="preserve">Digital Archivist:</w:t>
      </w:r>
      <w:r>
        <w:t xml:space="preserve"> </w:t>
      </w:r>
      <w:r>
        <w:t xml:space="preserve">Preserving oral histories and visual memories of the city’s changing landscape.</w:t>
      </w:r>
    </w:p>
    <w:p>
      <w:pPr>
        <w:numPr>
          <w:ilvl w:val="0"/>
          <w:numId w:val="1001"/>
        </w:numPr>
        <w:pStyle w:val="Compact"/>
      </w:pPr>
      <w:r>
        <w:rPr>
          <w:bCs/>
          <w:b/>
        </w:rPr>
        <w:t xml:space="preserve">Narrative Builder:</w:t>
      </w:r>
      <w:r>
        <w:t xml:space="preserve"> </w:t>
      </w:r>
      <w:r>
        <w:t xml:space="preserve">Creating compelling stories for NGOs, government bodies, private corporations, and music artists who drive the local economy.</w:t>
      </w:r>
    </w:p>
    <w:p>
      <w:pPr>
        <w:pStyle w:val="FirstParagraph"/>
      </w:pPr>
      <w:r>
        <w:t xml:space="preserve">The demand for high-quality video content is exploding. From weddings and corporate events to political campaigns and social media advertisements, the</w:t>
      </w:r>
      <w:r>
        <w:t xml:space="preserve"> </w:t>
      </w:r>
      <w:r>
        <w:rPr>
          <w:bCs/>
          <w:b/>
        </w:rPr>
        <w:t xml:space="preserve">Videographer</w:t>
      </w:r>
      <w:r>
        <w:t xml:space="preserve"> </w:t>
      </w:r>
      <w:r>
        <w:t xml:space="preserve">is an essential service provider in DR Congo Kinshasa.</w:t>
      </w:r>
    </w:p>
    <w:bookmarkEnd w:id="22"/>
    <w:bookmarkStart w:id="23" w:name="X9f662a52470f9fbfd217f22b9fa9af5b2d6262c"/>
    <w:p>
      <w:pPr>
        <w:pStyle w:val="Heading2"/>
      </w:pPr>
      <w:r>
        <w:t xml:space="preserve">Cultural Context: Understanding the Audience</w:t>
      </w:r>
    </w:p>
    <w:p>
      <w:pPr>
        <w:pStyle w:val="FirstParagraph"/>
      </w:pPr>
      <w:r>
        <w:t xml:space="preserve">To succeed as a videographer, one must understand the demographic of Kinshasa. The population is predominantly young, urban, and digitally connected. There is a high consumption of music videos (Rumba, Ndombolo), fashion content, and political commentary.</w:t>
      </w:r>
    </w:p>
    <w:p>
      <w:pPr>
        <w:pStyle w:val="BodyText"/>
      </w:pPr>
      <w:r>
        <w:rPr>
          <w:bCs/>
          <w:b/>
        </w:rPr>
        <w:t xml:space="preserve">Key Considerations for the Videographer:</w:t>
      </w:r>
    </w:p>
    <w:p>
      <w:pPr>
        <w:numPr>
          <w:ilvl w:val="0"/>
          <w:numId w:val="1002"/>
        </w:numPr>
        <w:pStyle w:val="Compact"/>
      </w:pPr>
      <w:r>
        <w:rPr>
          <w:bCs/>
          <w:b/>
        </w:rPr>
        <w:t xml:space="preserve">Linguistic Diversity:</w:t>
      </w:r>
      <w:r>
        <w:t xml:space="preserve"> </w:t>
      </w:r>
      <w:r>
        <w:t xml:space="preserve">While French is the official language, Lingala is the lingua franca of communication. A good videographer understands how to caption or subtitle content effectively for local and international audiences.</w:t>
      </w:r>
    </w:p>
    <w:p>
      <w:pPr>
        <w:numPr>
          <w:ilvl w:val="0"/>
          <w:numId w:val="1002"/>
        </w:numPr>
        <w:pStyle w:val="Compact"/>
      </w:pPr>
      <w:r>
        <w:rPr>
          <w:bCs/>
          <w:b/>
        </w:rPr>
        <w:t xml:space="preserve">Aesthetic Preferences:</w:t>
      </w:r>
      <w:r>
        <w:t xml:space="preserve"> </w:t>
      </w:r>
      <w:r>
        <w:t xml:space="preserve">Kinshasa audiences appreciate vibrant colors, dynamic editing, and strong musical synchronization. The "Kinshasa Style" is often characterized by high energy and visual richness.</w:t>
      </w:r>
    </w:p>
    <w:p>
      <w:pPr>
        <w:numPr>
          <w:ilvl w:val="0"/>
          <w:numId w:val="1002"/>
        </w:numPr>
        <w:pStyle w:val="Compact"/>
      </w:pPr>
      <w:r>
        <w:rPr>
          <w:bCs/>
          <w:b/>
        </w:rPr>
        <w:t xml:space="preserve">Social Dynamics:</w:t>
      </w:r>
      <w:r>
        <w:t xml:space="preserve"> </w:t>
      </w:r>
      <w:r>
        <w:t xml:space="preserve">Respect for elders and community leaders is crucial. A videographer must navigate social hierarchies with tact when filming in public spaces or private homes.</w:t>
      </w:r>
    </w:p>
    <w:bookmarkEnd w:id="23"/>
    <w:bookmarkStart w:id="24" w:name="X9a849aefcfa249ffd5f00c9df0fe52f6f940618"/>
    <w:p>
      <w:pPr>
        <w:pStyle w:val="Heading2"/>
      </w:pPr>
      <w:r>
        <w:t xml:space="preserve">The Business Landscape: Opportunities in DR Congo Kinshasa</w:t>
      </w:r>
    </w:p>
    <w:p>
      <w:pPr>
        <w:pStyle w:val="FirstParagraph"/>
      </w:pPr>
      <w:r>
        <w:t xml:space="preserve">The economic landscape of the DRC is shifting. While infrastructure challenges remain, the private sector is growing rapidly. For a freelance or agency-based</w:t>
      </w:r>
      <w:r>
        <w:t xml:space="preserve"> </w:t>
      </w:r>
      <w:r>
        <w:rPr>
          <w:bCs/>
          <w:b/>
        </w:rPr>
        <w:t xml:space="preserve">Videographer</w:t>
      </w:r>
      <w:r>
        <w:t xml:space="preserve">, this presents significant opportunities.</w:t>
      </w:r>
    </w:p>
    <w:p>
      <w:pPr>
        <w:numPr>
          <w:ilvl w:val="0"/>
          <w:numId w:val="1003"/>
        </w:numPr>
        <w:pStyle w:val="Compact"/>
      </w:pPr>
      <w:r>
        <w:rPr>
          <w:bCs/>
          <w:b/>
        </w:rPr>
        <w:t xml:space="preserve">Corporate Sector:</w:t>
      </w:r>
      <w:r>
        <w:t xml:space="preserve"> </w:t>
      </w:r>
      <w:r>
        <w:t xml:space="preserve">Multinational mining companies and local banks require internal communication videos, safety training modules, and promotional materials.</w:t>
      </w:r>
    </w:p>
    <w:p>
      <w:pPr>
        <w:numPr>
          <w:ilvl w:val="0"/>
          <w:numId w:val="1003"/>
        </w:numPr>
        <w:pStyle w:val="Compact"/>
      </w:pPr>
      <w:r>
        <w:rPr>
          <w:bCs/>
          <w:b/>
        </w:rPr>
        <w:t xml:space="preserve">Social Impact:</w:t>
      </w:r>
      <w:r>
        <w:t xml:space="preserve"> </w:t>
      </w:r>
      <w:r>
        <w:t xml:space="preserve">NGOs (such as UNICEF, WHO, and various local associations) constantly need documentary-style video content to report on health initiatives, education programs, and humanitarian aid. This is a stable source of income for ethical videographers.</w:t>
      </w:r>
    </w:p>
    <w:p>
      <w:pPr>
        <w:numPr>
          <w:ilvl w:val="0"/>
          <w:numId w:val="1003"/>
        </w:numPr>
        <w:pStyle w:val="Compact"/>
      </w:pPr>
      <w:r>
        <w:rPr>
          <w:bCs/>
          <w:b/>
        </w:rPr>
        <w:t xml:space="preserve">Entertainment Industry:</w:t>
      </w:r>
      <w:r>
        <w:t xml:space="preserve"> </w:t>
      </w:r>
      <w:r>
        <w:t xml:space="preserve">The music industry in Kinshasa is lucrative. Music videos are a major revenue stream. However, competition is fierce, and budgets can be tight unless the artist has significant international backing.</w:t>
      </w:r>
    </w:p>
    <w:bookmarkEnd w:id="24"/>
    <w:bookmarkStart w:id="25" w:name="technical-challenges-and-solutions"/>
    <w:p>
      <w:pPr>
        <w:pStyle w:val="Heading2"/>
      </w:pPr>
      <w:r>
        <w:t xml:space="preserve">Technical Challenges and Solutions</w:t>
      </w:r>
    </w:p>
    <w:p>
      <w:pPr>
        <w:pStyle w:val="FirstParagraph"/>
      </w:pPr>
      <w:r>
        <w:t xml:space="preserve">A seminar on videography in DR Congo Kinshasa cannot ignore the infrastructural realities. A professional must be prepared for:</w:t>
      </w:r>
    </w:p>
    <w:p>
      <w:pPr>
        <w:numPr>
          <w:ilvl w:val="0"/>
          <w:numId w:val="1004"/>
        </w:numPr>
        <w:pStyle w:val="Compact"/>
      </w:pPr>
      <w:r>
        <w:rPr>
          <w:bCs/>
          <w:b/>
        </w:rPr>
        <w:t xml:space="preserve">Powder Instability:</w:t>
      </w:r>
      <w:r>
        <w:t xml:space="preserve"> </w:t>
      </w:r>
      <w:r>
        <w:t xml:space="preserve">Power outages are common. A reliable videographer must invest in battery packs, portable generators, and solar charging solutions. Relying solely on grid power is not a viable business strategy.</w:t>
      </w:r>
    </w:p>
    <w:p>
      <w:pPr>
        <w:numPr>
          <w:ilvl w:val="0"/>
          <w:numId w:val="1004"/>
        </w:numPr>
        <w:pStyle w:val="Compact"/>
      </w:pPr>
      <w:r>
        <w:rPr>
          <w:bCs/>
          <w:b/>
        </w:rPr>
        <w:t xml:space="preserve">Data Connectivity:</w:t>
      </w:r>
      <w:r>
        <w:t xml:space="preserve"> </w:t>
      </w:r>
      <w:r>
        <w:t xml:space="preserve">Internet speeds can be slow or expensive. Cloud-based editing is difficult for large 4K files. Local storage solutions (SSDs) and offline editing workflows are essential skills for any videographer operating in this region.</w:t>
      </w:r>
    </w:p>
    <w:p>
      <w:pPr>
        <w:numPr>
          <w:ilvl w:val="0"/>
          <w:numId w:val="1004"/>
        </w:numPr>
        <w:pStyle w:val="Compact"/>
      </w:pPr>
      <w:r>
        <w:t xml:space="preserve">Equipment Maintenance: Humidity and dust pose risks to delicate camera sensors and lenses. Regular maintenance schedules are critical to avoid costly repairs, given the limited availability of specialized service centers in DR Congo Kinshasa.</w:t>
      </w:r>
    </w:p>
    <w:bookmarkEnd w:id="25"/>
    <w:bookmarkStart w:id="26" w:name="navigating-bureaucracy-and-logistics"/>
    <w:p>
      <w:pPr>
        <w:pStyle w:val="Heading2"/>
      </w:pPr>
      <w:r>
        <w:t xml:space="preserve">Navigating Bureaucracy and Logistics</w:t>
      </w:r>
    </w:p>
    <w:p>
      <w:pPr>
        <w:pStyle w:val="FirstParagraph"/>
      </w:pPr>
      <w:r>
        <w:t xml:space="preserve">Filming in public spaces, especially near government buildings or during political rallies, requires permits. A seasoned videographer in Kinshasa must understand the legal framework.</w:t>
      </w:r>
    </w:p>
    <w:p>
      <w:pPr>
        <w:numPr>
          <w:ilvl w:val="0"/>
          <w:numId w:val="1005"/>
        </w:numPr>
        <w:pStyle w:val="Compact"/>
      </w:pPr>
      <w:r>
        <w:rPr>
          <w:bCs/>
          <w:b/>
        </w:rPr>
        <w:t xml:space="preserve">Permitting:</w:t>
      </w:r>
      <w:r>
        <w:t xml:space="preserve"> </w:t>
      </w:r>
      <w:r>
        <w:t xml:space="preserve">Engaging with local authorities early can prevent harassment or confiscation of equipment. Building relationships with local police and municipal officials is part of the job description.</w:t>
      </w:r>
    </w:p>
    <w:p>
      <w:pPr>
        <w:numPr>
          <w:ilvl w:val="0"/>
          <w:numId w:val="1005"/>
        </w:numPr>
        <w:pStyle w:val="Compact"/>
      </w:pPr>
      <w:r>
        <w:rPr>
          <w:bCs/>
          <w:b/>
        </w:rPr>
        <w:t xml:space="preserve">Safety Protocols:</w:t>
      </w:r>
      <w:r>
        <w:t xml:space="preserve"> </w:t>
      </w:r>
      <w:r>
        <w:t xml:space="preserve">While Kinshasa is generally safe in central areas, certain districts may pose risks. A videographer must assess security situations before accepting assignments, particularly for night shoots or events involving large crowds.</w:t>
      </w:r>
    </w:p>
    <w:p>
      <w:pPr>
        <w:numPr>
          <w:ilvl w:val="0"/>
          <w:numId w:val="1005"/>
        </w:numPr>
        <w:pStyle w:val="Compact"/>
      </w:pPr>
      <w:r>
        <w:t xml:space="preserve">Transportation: Traffic in Kinshasa can be gridlocked. Understanding the geography of the city and planning routes efficiently is crucial for meeting deadlines and managing equipment transport safely.</w:t>
      </w:r>
    </w:p>
    <w:bookmarkEnd w:id="26"/>
    <w:bookmarkStart w:id="27" w:name="Xe481ec700b64bf60f46ff8252896251e669b020"/>
    <w:p>
      <w:pPr>
        <w:pStyle w:val="Heading2"/>
      </w:pPr>
      <w:r>
        <w:t xml:space="preserve">The Digital Frontier: Social Media and Reach</w:t>
      </w:r>
    </w:p>
    <w:p>
      <w:pPr>
        <w:pStyle w:val="FirstParagraph"/>
      </w:pPr>
      <w:r>
        <w:t xml:space="preserve">The rise of smartphones has democratized video consumption in DR Congo Kinshasa. Platforms like YouTube, Facebook, and TikTok are primary channels for content distribution.</w:t>
      </w:r>
    </w:p>
    <w:p>
      <w:pPr>
        <w:pStyle w:val="BodyText"/>
      </w:pPr>
      <w:r>
        <w:t xml:space="preserve">A modern videographer must be a digital strategist. It is not enough to produce high-quality footage; one must understand algorithms, hashtags relevant to the African market, and engagement strategies. Content that resonates locally often has the potential to go viral continent-wide if optimized correctly.</w:t>
      </w:r>
    </w:p>
    <w:p>
      <w:pPr>
        <w:pStyle w:val="BodyText"/>
      </w:pPr>
      <w:r>
        <w:t xml:space="preserve">This creates a feedback loop: local demand drives content creation, which increases digital literacy and technical standards among videographers across DR Congo Kinshasa.</w:t>
      </w:r>
    </w:p>
    <w:bookmarkEnd w:id="27"/>
    <w:bookmarkStart w:id="28" w:name="ethical-storytelling-and-representation"/>
    <w:p>
      <w:pPr>
        <w:pStyle w:val="Heading2"/>
      </w:pPr>
      <w:r>
        <w:t xml:space="preserve">Ethical Storytelling and Representation</w:t>
      </w:r>
    </w:p>
    <w:p>
      <w:pPr>
        <w:pStyle w:val="FirstParagraph"/>
      </w:pPr>
      <w:r>
        <w:t xml:space="preserve">Ethics are paramount. The stereotype of "poverty porn" or exploitative documentary filmmaking must be rejected. A responsible videographer in DR Congo Kinshasa focuses on:</w:t>
      </w:r>
    </w:p>
    <w:p>
      <w:pPr>
        <w:numPr>
          <w:ilvl w:val="0"/>
          <w:numId w:val="1006"/>
        </w:numPr>
        <w:pStyle w:val="Compact"/>
      </w:pPr>
      <w:r>
        <w:rPr>
          <w:bCs/>
          <w:b/>
        </w:rPr>
        <w:t xml:space="preserve">Dignity:</w:t>
      </w:r>
      <w:r>
        <w:t xml:space="preserve"> </w:t>
      </w:r>
      <w:r>
        <w:t xml:space="preserve">Representing subjects with respect, avoiding sensationalism.</w:t>
      </w:r>
    </w:p>
    <w:p>
      <w:pPr>
        <w:numPr>
          <w:ilvl w:val="0"/>
          <w:numId w:val="1006"/>
        </w:numPr>
        <w:pStyle w:val="Compact"/>
      </w:pPr>
      <w:r>
        <w:rPr>
          <w:bCs/>
          <w:b/>
        </w:rPr>
        <w:t xml:space="preserve">Consent:</w:t>
      </w:r>
      <w:r>
        <w:t xml:space="preserve"> </w:t>
      </w:r>
      <w:r>
        <w:t xml:space="preserve">Ensuring informed consent is obtained, explaining how the footage will be used.</w:t>
      </w:r>
    </w:p>
    <w:p>
      <w:pPr>
        <w:numPr>
          <w:ilvl w:val="0"/>
          <w:numId w:val="1006"/>
        </w:numPr>
        <w:pStyle w:val="Compact"/>
      </w:pPr>
      <w:r>
        <w:t xml:space="preserve">Sustainability: Highlighting solutions and resilience rather than just problems. Showcasing the innovation and creativity of Congolese people.</w:t>
      </w:r>
    </w:p>
    <w:p>
      <w:pPr>
        <w:pStyle w:val="FirstParagraph"/>
      </w:pPr>
      <w:r>
        <w:t xml:space="preserve">This ethical stance builds long-term trust with communities, which is invaluable for a sustainable career as a videographer in this region.</w:t>
      </w:r>
    </w:p>
    <w:bookmarkEnd w:id="28"/>
    <w:bookmarkStart w:id="29" w:name="X38a303820bf677a279d0e25393cd47f69986a9a"/>
    <w:p>
      <w:pPr>
        <w:pStyle w:val="Heading2"/>
      </w:pPr>
      <w:r>
        <w:t xml:space="preserve">The Future: Training and Capacity Building</w:t>
      </w:r>
    </w:p>
    <w:p>
      <w:pPr>
        <w:pStyle w:val="FirstParagraph"/>
      </w:pPr>
      <w:r>
        <w:t xml:space="preserve">The future of videography in DR Congo Kinshasa lies in education. There is a growing need for formal training programs that teach not just camera operation, but also storytelling, ethics, business management, and technical troubleshooting.</w:t>
      </w:r>
    </w:p>
    <w:p>
      <w:pPr>
        <w:numPr>
          <w:ilvl w:val="0"/>
          <w:numId w:val="1007"/>
        </w:numPr>
        <w:pStyle w:val="Compact"/>
      </w:pPr>
      <w:r>
        <w:rPr>
          <w:bCs/>
          <w:b/>
        </w:rPr>
        <w:t xml:space="preserve">Mentorship:</w:t>
      </w:r>
      <w:r>
        <w:t xml:space="preserve"> </w:t>
      </w:r>
      <w:r>
        <w:t xml:space="preserve">Experienced videographers should mentor younger talents.</w:t>
      </w:r>
    </w:p>
    <w:p>
      <w:pPr>
        <w:numPr>
          <w:ilvl w:val="0"/>
          <w:numId w:val="1007"/>
        </w:numPr>
        <w:pStyle w:val="Compact"/>
      </w:pPr>
      <w:r>
        <w:rPr>
          <w:bCs/>
          <w:b/>
        </w:rPr>
        <w:t xml:space="preserve">Digital Tools:</w:t>
      </w:r>
      <w:r>
        <w:t xml:space="preserve"> </w:t>
      </w:r>
      <w:r>
        <w:t xml:space="preserve">Leveraging affordable editing software and mobile filmmaking techniques to lower barriers to entry.</w:t>
      </w:r>
    </w:p>
    <w:p>
      <w:pPr>
        <w:numPr>
          <w:ilvl w:val="0"/>
          <w:numId w:val="1007"/>
        </w:numPr>
        <w:pStyle w:val="Compact"/>
      </w:pPr>
      <w:r>
        <w:t xml:space="preserve">Collaboration: Forming cooperatives or unions to share equipment costs and negotiate better rates with clients.</w:t>
      </w:r>
    </w:p>
    <w:bookmarkEnd w:id="29"/>
    <w:bookmarkStart w:id="30" w:name="conclusion-the-power-of-the-lens"/>
    <w:p>
      <w:pPr>
        <w:pStyle w:val="Heading2"/>
      </w:pPr>
      <w:r>
        <w:t xml:space="preserve">Conclusion: The Power of the Lens</w:t>
      </w:r>
    </w:p>
    <w:p>
      <w:pPr>
        <w:pStyle w:val="FirstParagraph"/>
      </w:pPr>
      <w:r>
        <w:t xml:space="preserve">In conclusion, being a videographer in DR Congo Kinshasa is a challenging but incredibly rewarding career path. It offers the chance to shape the visual narrative of a nation in transition.</w:t>
      </w:r>
    </w:p>
    <w:p>
      <w:pPr>
        <w:pStyle w:val="BodyText"/>
      </w:pPr>
      <w:r>
        <w:t xml:space="preserve">Success requires a trifecta of skills: technical excellence, cultural sensitivity, and business acumen. The vibrant energy of Kinshasa provides endless inspiration for creative visionaries who are willing to adapt and innovate.</w:t>
      </w:r>
    </w:p>
    <w:p>
      <w:pPr>
        <w:pStyle w:val="BodyText"/>
      </w:pPr>
      <w:r>
        <w:t xml:space="preserve">We encourage all aspiring media professionals to embrace the role of the videographer as an agent of change, a storyteller of truth, and a builder of visual heritage in Central Africa.</w:t>
      </w:r>
    </w:p>
    <w:bookmarkEnd w:id="30"/>
    <w:bookmarkStart w:id="31" w:name="qa-discussion"/>
    <w:p>
      <w:pPr>
        <w:pStyle w:val="Heading2"/>
      </w:pPr>
      <w:r>
        <w:t xml:space="preserve">Q&amp;A / Discussion</w:t>
      </w:r>
    </w:p>
    <w:p>
      <w:pPr>
        <w:pStyle w:val="FirstParagraph"/>
      </w:pPr>
      <w:r>
        <w:rPr>
          <w:bCs/>
          <w:b/>
        </w:rPr>
        <w:t xml:space="preserve">We welcome your questions regarding:</w:t>
      </w:r>
    </w:p>
    <w:p>
      <w:pPr>
        <w:numPr>
          <w:ilvl w:val="0"/>
          <w:numId w:val="1008"/>
        </w:numPr>
        <w:pStyle w:val="Compact"/>
      </w:pPr>
      <w:r>
        <w:t xml:space="preserve">Gear recommendations suitable for the tropical climate.</w:t>
      </w:r>
    </w:p>
    <w:p>
      <w:pPr>
        <w:numPr>
          <w:ilvl w:val="0"/>
          <w:numId w:val="1008"/>
        </w:numPr>
        <w:pStyle w:val="Compact"/>
      </w:pPr>
      <w:r>
        <w:t xml:space="preserve">Navigating local permits and regulations.</w:t>
      </w:r>
    </w:p>
    <w:p>
      <w:pPr>
        <w:pStyle w:val="FirstParagraph"/>
      </w:pPr>
      <w:r>
        <w:rPr>
          <w:iCs/>
          <w:i/>
        </w:rPr>
        <w:t xml:space="preserve">Thank you for attending this seminar on Videography in DR Congo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Videography in DR Congo Kinshasa</dc:title>
  <dc:creator/>
  <dc:language>en</dc:language>
  <cp:keywords/>
  <dcterms:created xsi:type="dcterms:W3CDTF">2026-07-29T11:32:45Z</dcterms:created>
  <dcterms:modified xsi:type="dcterms:W3CDTF">2026-07-29T11:32:45Z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