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India</w:t>
      </w:r>
      <w:r>
        <w:t xml:space="preserve"> </w:t>
      </w:r>
      <w:r>
        <w:t xml:space="preserve">Mumbai</w:t>
      </w:r>
    </w:p>
    <w:bookmarkStart w:id="21" w:name="seminar-presentation-slides"/>
    <w:p>
      <w:pPr>
        <w:pStyle w:val="Heading1"/>
      </w:pPr>
      <w:r>
        <w:t xml:space="preserve">Seminar Presentation Slides</w:t>
      </w:r>
    </w:p>
    <w:bookmarkStart w:id="20" w:name="X2086a9e04b6e5d84271b1717a6aa7ea329377fd"/>
    <w:p>
      <w:pPr>
        <w:pStyle w:val="Heading2"/>
      </w:pPr>
      <w:r>
        <w:t xml:space="preserve">Title: Mastering the Lens: The Strategic Role of the Videographer in India Mumbai</w:t>
      </w:r>
    </w:p>
    <w:p>
      <w:pPr>
        <w:pStyle w:val="FirstParagraph"/>
      </w:pPr>
      <w:r>
        <w:rPr>
          <w:bCs/>
          <w:b/>
        </w:rPr>
        <w:t xml:space="preserve">Presentation Overview:</w:t>
      </w:r>
    </w:p>
    <w:p>
      <w:pPr>
        <w:pStyle w:val="BodyText"/>
      </w:pPr>
      <w:r>
        <w:t xml:space="preserve">Welcome to this comprehensive seminar dedicated to understanding the critical dynamics of professional videography within one of the world's most vibrant media capitals. This presentation is specifically tailored for the unique cultural, economic, and technological landscape of</w:t>
      </w:r>
      <w:r>
        <w:t xml:space="preserve"> </w:t>
      </w:r>
      <w:r>
        <w:t xml:space="preserve">India Mumbai</w:t>
      </w:r>
      <w:r>
        <w:t xml:space="preserve">. As we delve into this topic, we will explore why a</w:t>
      </w:r>
      <w:r>
        <w:t xml:space="preserve"> </w:t>
      </w:r>
      <w:r>
        <w:t xml:space="preserve">Videographer</w:t>
      </w:r>
      <w:r>
        <w:t xml:space="preserve"> </w:t>
      </w:r>
      <w:r>
        <w:t xml:space="preserve">is no longer just a camera operator but a central figure in narrative construction. The bustling metropolis of</w:t>
      </w:r>
      <w:r>
        <w:t xml:space="preserve"> </w:t>
      </w:r>
      <w:r>
        <w:rPr>
          <w:bCs/>
          <w:b/>
        </w:rPr>
        <w:t xml:space="preserve">Mumbai</w:t>
      </w:r>
      <w:r>
        <w:t xml:space="preserve">, often referred to as the "City of Dreams" and the heart of Bollywood, presents unparalleled opportunities and challenges for visual storytelling. This document serves as both an educational resource and a strategic guide for content creators, marketing agencies, and media students operating in this region.</w:t>
      </w:r>
    </w:p>
    <w:bookmarkEnd w:id="20"/>
    <w:bookmarkEnd w:id="21"/>
    <w:bookmarkStart w:id="22" w:name="the-mumbai-media-ecosystem"/>
    <w:p>
      <w:pPr>
        <w:pStyle w:val="Heading2"/>
      </w:pPr>
      <w:r>
        <w:t xml:space="preserve">The Mumbai Media Ecosystem</w:t>
      </w:r>
    </w:p>
    <w:p>
      <w:pPr>
        <w:pStyle w:val="FirstParagraph"/>
      </w:pPr>
      <w:r>
        <w:t xml:space="preserve">To understand the demand for high-quality video content, one must first appreciate the context of</w:t>
      </w:r>
      <w:r>
        <w:t xml:space="preserve"> </w:t>
      </w:r>
      <w:r>
        <w:rPr>
          <w:bCs/>
          <w:b/>
        </w:rPr>
        <w:t xml:space="preserve">Mumbai</w:t>
      </w:r>
      <w:r>
        <w:t xml:space="preserve">. As the financial capital of India and the hub of its entertainment industry, Mumbai sets trends that ripple across the nation. The city is a melting pot of cultures, languages, and visual aesthetics. For any</w:t>
      </w:r>
      <w:r>
        <w:t xml:space="preserve"> </w:t>
      </w:r>
      <w:r>
        <w:t xml:space="preserve">Videographer</w:t>
      </w:r>
      <w:r>
        <w:t xml:space="preserve"> </w:t>
      </w:r>
      <w:r>
        <w:t xml:space="preserve">operating in this space, understanding local nuances is paramount.</w:t>
      </w:r>
    </w:p>
    <w:p>
      <w:pPr>
        <w:numPr>
          <w:ilvl w:val="0"/>
          <w:numId w:val="1001"/>
        </w:numPr>
        <w:pStyle w:val="Compact"/>
      </w:pPr>
      <w:r>
        <w:rPr>
          <w:bCs/>
          <w:b/>
        </w:rPr>
        <w:t xml:space="preserve">Cultural Diversity:</w:t>
      </w:r>
      <w:r>
        <w:t xml:space="preserve"> </w:t>
      </w:r>
      <w:r>
        <w:t xml:space="preserve">Mumbai is home to Marathi, Hindi, Gujarati, English-speaking populations. A skilled videographer must navigate these linguistic and cultural layers to create inclusive content.</w:t>
      </w:r>
    </w:p>
    <w:p>
      <w:pPr>
        <w:numPr>
          <w:ilvl w:val="0"/>
          <w:numId w:val="1001"/>
        </w:numPr>
        <w:pStyle w:val="Compact"/>
      </w:pPr>
      <w:r>
        <w:rPr>
          <w:bCs/>
          <w:b/>
        </w:rPr>
        <w:t xml:space="preserve">Pace of Life:</w:t>
      </w:r>
      <w:r>
        <w:t xml:space="preserve"> </w:t>
      </w:r>
      <w:r>
        <w:t xml:space="preserve">The frenetic energy of the city demands video content that is fast-paced yet coherent. Static shots are less effective; dynamic movement mirrors the city's heartbeat.</w:t>
      </w:r>
    </w:p>
    <w:p>
      <w:pPr>
        <w:numPr>
          <w:ilvl w:val="0"/>
          <w:numId w:val="1001"/>
        </w:numPr>
        <w:pStyle w:val="Compact"/>
      </w:pPr>
      <w:r>
        <w:rPr>
          <w:bCs/>
          <w:b/>
        </w:rPr>
        <w:t xml:space="preserve">Seminar Context:</w:t>
      </w:r>
      <w:r>
        <w:t xml:space="preserve"> </w:t>
      </w:r>
      <w:r>
        <w:t xml:space="preserve">In this seminar, we analyze how videographers adapt to these environmental pressures to produce compelling narratives that resonate with both local and global audiences.</w:t>
      </w:r>
    </w:p>
    <w:bookmarkEnd w:id="22"/>
    <w:bookmarkStart w:id="23" w:name="X3611071b66aedf481dc117b9f9a70ca5f83d272"/>
    <w:p>
      <w:pPr>
        <w:pStyle w:val="Heading2"/>
      </w:pPr>
      <w:r>
        <w:t xml:space="preserve">The Evolving Definition of a Videographer</w:t>
      </w:r>
    </w:p>
    <w:p>
      <w:pPr>
        <w:pStyle w:val="FirstParagraph"/>
      </w:pPr>
      <w:r>
        <w:t xml:space="preserve">Gone are the days when a videographer was merely someone who pressed the "record" button. In the modern context, particularly in competitive markets like India Mumbai, the role has expanded significantly. Today, a professional</w:t>
      </w:r>
      <w:r>
        <w:t xml:space="preserve"> </w:t>
      </w:r>
      <w:r>
        <w:t xml:space="preserve">Videographer</w:t>
      </w:r>
      <w:r>
        <w:t xml:space="preserve"> </w:t>
      </w:r>
      <w:r>
        <w:t xml:space="preserve">is expected to be a hybrid creative: part cinematographer, part editor, and part storyteller.</w:t>
      </w:r>
    </w:p>
    <w:p>
      <w:pPr>
        <w:pStyle w:val="BodyText"/>
      </w:pPr>
      <w:r>
        <w:t xml:space="preserve">This seminar highlights four key pillars of the modern videography profession:</w:t>
      </w:r>
    </w:p>
    <w:p>
      <w:pPr>
        <w:numPr>
          <w:ilvl w:val="0"/>
          <w:numId w:val="1002"/>
        </w:numPr>
        <w:pStyle w:val="Compact"/>
      </w:pPr>
      <w:r>
        <w:rPr>
          <w:bCs/>
          <w:b/>
        </w:rPr>
        <w:t xml:space="preserve">Cinematography:</w:t>
      </w:r>
      <w:r>
        <w:t xml:space="preserve"> </w:t>
      </w:r>
      <w:r>
        <w:t xml:space="preserve">Mastery of light, composition, and camera movement is essential. In Mumbai’s varied lighting conditions—from the humid outdoors to the stark interiors of corporate offices—technical proficiency is non-negotiable.</w:t>
      </w:r>
    </w:p>
    <w:p>
      <w:pPr>
        <w:numPr>
          <w:ilvl w:val="0"/>
          <w:numId w:val="1002"/>
        </w:numPr>
        <w:pStyle w:val="Compact"/>
      </w:pPr>
      <w:r>
        <w:rPr>
          <w:bCs/>
          <w:b/>
        </w:rPr>
        <w:t xml:space="preserve">Narrative Structure:</w:t>
      </w:r>
      <w:r>
        <w:t xml:space="preserve"> </w:t>
      </w:r>
      <w:r>
        <w:t xml:space="preserve">The ability to weave a story that aligns with brand or cultural values. In</w:t>
      </w:r>
      <w:r>
        <w:t xml:space="preserve"> </w:t>
      </w:r>
      <w:r>
        <w:t xml:space="preserve">India Mumbai</w:t>
      </w:r>
      <w:r>
        <w:t xml:space="preserve">, stories often need to balance traditional values with modern aspirations.</w:t>
      </w:r>
    </w:p>
    <w:p>
      <w:pPr>
        <w:numPr>
          <w:ilvl w:val="0"/>
          <w:numId w:val="1002"/>
        </w:numPr>
        <w:pStyle w:val="Compact"/>
      </w:pPr>
      <w:r>
        <w:rPr>
          <w:bCs/>
          <w:b/>
        </w:rPr>
        <w:t xml:space="preserve">Technical Adaptability:</w:t>
      </w:r>
      <w:r>
        <w:t xml:space="preserve"> </w:t>
      </w:r>
      <w:r>
        <w:t xml:space="preserve">From drone footage for real estate projects in South Mumbai to handheld shaky-cam styles for street documentaries in Dharavi, versatility is key.</w:t>
      </w:r>
    </w:p>
    <w:p>
      <w:pPr>
        <w:numPr>
          <w:ilvl w:val="0"/>
          <w:numId w:val="1002"/>
        </w:numPr>
        <w:pStyle w:val="Compact"/>
      </w:pPr>
      <w:r>
        <w:rPr>
          <w:bCs/>
          <w:b/>
        </w:rPr>
        <w:t xml:space="preserve">Digital Strategy:</w:t>
      </w:r>
      <w:r>
        <w:t xml:space="preserve"> </w:t>
      </w:r>
      <w:r>
        <w:t xml:space="preserve">Understanding platform-specific requirements (Instagram Reels vs. YouTube Long-form) is part of the job description.</w:t>
      </w:r>
    </w:p>
    <w:bookmarkEnd w:id="23"/>
    <w:bookmarkStart w:id="24" w:name="bollywood-and-commercial-influence"/>
    <w:p>
      <w:pPr>
        <w:pStyle w:val="Heading2"/>
      </w:pPr>
      <w:r>
        <w:t xml:space="preserve">Bollywood and Commercial Influence</w:t>
      </w:r>
    </w:p>
    <w:p>
      <w:pPr>
        <w:pStyle w:val="FirstParagraph"/>
      </w:pPr>
      <w:r>
        <w:t xml:space="preserve">The shadow of Bollywood looms large over every aspect of media production in this city. For a videographer based in or working within the Mumbai ecosystem, the influence of cinema is undeniable. This section of our seminar presentation discusses how commercial videography borrows heavily from cinematic techniques.</w:t>
      </w:r>
    </w:p>
    <w:p>
      <w:pPr>
        <w:pStyle w:val="BodyText"/>
      </w:pPr>
      <w:r>
        <w:rPr>
          <w:bCs/>
          <w:b/>
        </w:rPr>
        <w:t xml:space="preserve">Why does this matter?</w:t>
      </w:r>
    </w:p>
    <w:p>
      <w:pPr>
        <w:pStyle w:val="BodyText"/>
      </w:pPr>
      <w:r>
        <w:t xml:space="preserve">Audiences in India are conditioned by high-production-value films. Therefore, a corporate video or a wedding film shot in Mumbai is expected to have "Bollywood polish." This raises the bar for every</w:t>
      </w:r>
      <w:r>
        <w:t xml:space="preserve"> </w:t>
      </w:r>
      <w:r>
        <w:t xml:space="preserve">Videographer</w:t>
      </w:r>
      <w:r>
        <w:t xml:space="preserve">. It is not enough to simply capture events; one must dramatize them. We will discuss case studies where videographers successfully merged documentary realism with cinematic flair, creating content that feels premium yet authentic.</w:t>
      </w:r>
    </w:p>
    <w:p>
      <w:pPr>
        <w:pStyle w:val="BodyText"/>
      </w:pPr>
      <w:r>
        <w:t xml:space="preserve">Furthermore, the proximity to production houses in Film City allows for networking opportunities and resource sharing that can elevate a videographer's output significantly.</w:t>
      </w:r>
    </w:p>
    <w:bookmarkEnd w:id="24"/>
    <w:bookmarkStart w:id="25" w:name="the-rise-of-digital-content-creators"/>
    <w:p>
      <w:pPr>
        <w:pStyle w:val="Heading2"/>
      </w:pPr>
      <w:r>
        <w:t xml:space="preserve">The Rise of Digital Content Creators</w:t>
      </w:r>
    </w:p>
    <w:p>
      <w:pPr>
        <w:pStyle w:val="FirstParagraph"/>
      </w:pPr>
      <w:r>
        <w:t xml:space="preserve">Mumbai is rapidly becoming the capital of the Indian startup ecosystem. With thousands of new businesses launching daily, there is an insatiable demand for digital content. This segment addresses how videographers are pivoting to serve startups and e-commerce brands.</w:t>
      </w:r>
    </w:p>
    <w:p>
      <w:pPr>
        <w:numPr>
          <w:ilvl w:val="0"/>
          <w:numId w:val="1003"/>
        </w:numPr>
        <w:pStyle w:val="Compact"/>
      </w:pPr>
      <w:r>
        <w:rPr>
          <w:bCs/>
          <w:b/>
        </w:rPr>
        <w:t xml:space="preserve">E-Commerce:</w:t>
      </w:r>
      <w:r>
        <w:t xml:space="preserve"> </w:t>
      </w:r>
      <w:r>
        <w:t xml:space="preserve">Product videos in Mumbai must be crisp, fast, and optimized for mobile viewing. The</w:t>
      </w:r>
      <w:r>
        <w:t xml:space="preserve"> </w:t>
      </w:r>
      <w:r>
        <w:t xml:space="preserve">Videographer</w:t>
      </w:r>
      <w:r>
        <w:t xml:space="preserve"> </w:t>
      </w:r>
      <w:r>
        <w:t xml:space="preserve">here acts as a direct sales driver.</w:t>
      </w:r>
    </w:p>
    <w:p>
      <w:pPr>
        <w:numPr>
          <w:ilvl w:val="0"/>
          <w:numId w:val="1003"/>
        </w:numPr>
        <w:pStyle w:val="Compact"/>
      </w:pPr>
      <w:r>
        <w:rPr>
          <w:bCs/>
          <w:b/>
        </w:rPr>
        <w:t xml:space="preserve">Social Media Influencers:</w:t>
      </w:r>
      <w:r>
        <w:t xml:space="preserve"> </w:t>
      </w:r>
      <w:r>
        <w:t xml:space="preserve">Many videographers now work directly with influencers who are based in Mumbai’s vibrant social scene. This requires a stealthy, unobtrusive filming style that captures candid moments.</w:t>
      </w:r>
    </w:p>
    <w:p>
      <w:pPr>
        <w:numPr>
          <w:ilvl w:val="0"/>
          <w:numId w:val="1003"/>
        </w:numPr>
        <w:pStyle w:val="Compact"/>
      </w:pPr>
      <w:r>
        <w:rPr>
          <w:bCs/>
          <w:b/>
        </w:rPr>
        <w:t xml:space="preserve">B2B Content:</w:t>
      </w:r>
      <w:r>
        <w:t xml:space="preserve"> </w:t>
      </w:r>
      <w:r>
        <w:t xml:space="preserve">Corporate interviews and brand stories require a level of sophistication that blends professional aesthetics with approachable tones.</w:t>
      </w:r>
    </w:p>
    <w:bookmarkEnd w:id="25"/>
    <w:bookmarkStart w:id="26" w:name="X93094946eadac499aaada5901a1d12edd1241d1"/>
    <w:p>
      <w:pPr>
        <w:pStyle w:val="Heading2"/>
      </w:pPr>
      <w:r>
        <w:t xml:space="preserve">Linguistic and Regional Nuances in Videography</w:t>
      </w:r>
    </w:p>
    <w:p>
      <w:pPr>
        <w:pStyle w:val="FirstParagraph"/>
      </w:pPr>
      <w:r>
        <w:t xml:space="preserve">A critical aspect of the seminar is addressing the linguistic diversity of</w:t>
      </w:r>
      <w:r>
        <w:t xml:space="preserve"> </w:t>
      </w:r>
      <w:r>
        <w:rPr>
          <w:bCs/>
          <w:b/>
        </w:rPr>
        <w:t xml:space="preserve">Mumbai</w:t>
      </w:r>
      <w:r>
        <w:t xml:space="preserve">. While Hindi and English are widely understood, Marathi holds deep cultural significance. A videographer must understand when to subtitle, when to dub, and how visual cues can transcend language barriers.</w:t>
      </w:r>
    </w:p>
    <w:p>
      <w:pPr>
        <w:pStyle w:val="BodyText"/>
      </w:pPr>
      <w:r>
        <w:t xml:space="preserve">This seminar explores the concept of "Visual Universalism." How can a filmmaker in Mumbai create a video that resonates with viewers in Delhi as much as those in Chennai? We discuss techniques such as universal body language usage, music selection that crosses regional boundaries, and color grading strategies that appeal to pan-Indian tastes. The</w:t>
      </w:r>
      <w:r>
        <w:t xml:space="preserve"> </w:t>
      </w:r>
      <w:r>
        <w:t xml:space="preserve">Videographer</w:t>
      </w:r>
      <w:r>
        <w:t xml:space="preserve"> </w:t>
      </w:r>
      <w:r>
        <w:t xml:space="preserve">is effectively a cultural translator through the lens.</w:t>
      </w:r>
    </w:p>
    <w:bookmarkEnd w:id="26"/>
    <w:bookmarkStart w:id="27" w:name="X620a1b6ee5a908402981a5c39b8fb27b5ecb350"/>
    <w:p>
      <w:pPr>
        <w:pStyle w:val="Heading2"/>
      </w:pPr>
      <w:r>
        <w:t xml:space="preserve">Technical Challenges and Solutions in Mumbai</w:t>
      </w:r>
    </w:p>
    <w:p>
      <w:pPr>
        <w:pStyle w:val="FirstParagraph"/>
      </w:pPr>
      <w:r>
        <w:t xml:space="preserve">Mumbai presents unique logistical hurdles. The high humidity can damage equipment, the traffic can delay shoot schedules, and the density of urban spaces requires creative framing to avoid clutter.</w:t>
      </w:r>
    </w:p>
    <w:p>
      <w:pPr>
        <w:pStyle w:val="BodyText"/>
      </w:pPr>
      <w:r>
        <w:t xml:space="preserve">This section of our presentation offers practical advice:</w:t>
      </w:r>
    </w:p>
    <w:p>
      <w:pPr>
        <w:numPr>
          <w:ilvl w:val="0"/>
          <w:numId w:val="1004"/>
        </w:numPr>
        <w:pStyle w:val="Compact"/>
      </w:pPr>
      <w:r>
        <w:rPr>
          <w:bCs/>
          <w:b/>
        </w:rPr>
        <w:t xml:space="preserve">Rainy Season Shoots:</w:t>
      </w:r>
      <w:r>
        <w:t xml:space="preserve"> </w:t>
      </w:r>
      <w:r>
        <w:t xml:space="preserve">Mumbai’s monsoons are iconic. Videographers must have weather-sealed gear and creative ideas for utilizing rain as a narrative device rather than just an obstacle.</w:t>
      </w:r>
    </w:p>
    <w:p>
      <w:pPr>
        <w:numPr>
          <w:ilvl w:val="0"/>
          <w:numId w:val="1004"/>
        </w:numPr>
        <w:pStyle w:val="Compact"/>
      </w:pPr>
      <w:r>
        <w:rPr>
          <w:bCs/>
          <w:b/>
        </w:rPr>
        <w:t xml:space="preserve">Packaging and Logistics:</w:t>
      </w:r>
      <w:r>
        <w:t xml:space="preserve"> </w:t>
      </w:r>
      <w:r>
        <w:t xml:space="preserve">With limited storage space in many apartments and studios common to Mumbai residents, efficient gear transport is crucial. The modern videographer often travels light, relying on compact mirrorless cameras rather than bulky cinema rigs.</w:t>
      </w:r>
    </w:p>
    <w:p>
      <w:pPr>
        <w:numPr>
          <w:ilvl w:val="0"/>
          <w:numId w:val="1004"/>
        </w:numPr>
        <w:pStyle w:val="Compact"/>
      </w:pPr>
      <w:r>
        <w:rPr>
          <w:bCs/>
          <w:b/>
        </w:rPr>
        <w:t xml:space="preserve">Sonic Environment:</w:t>
      </w:r>
      <w:r>
        <w:t xml:space="preserve"> </w:t>
      </w:r>
      <w:r>
        <w:t xml:space="preserve">The noise pollution in Mumbai can be overwhelming. Advanced audio recording techniques and soundproofing strategies are discussed as essential skills for any professional.</w:t>
      </w:r>
    </w:p>
    <w:bookmarkEnd w:id="27"/>
    <w:bookmarkStart w:id="28" w:name="X428c0bdd436f1c49c225011de06ea3dc8f4e20e"/>
    <w:p>
      <w:pPr>
        <w:pStyle w:val="Heading2"/>
      </w:pPr>
      <w:r>
        <w:t xml:space="preserve">The Future of Videography in India Mumbai</w:t>
      </w:r>
    </w:p>
    <w:p>
      <w:pPr>
        <w:pStyle w:val="FirstParagraph"/>
      </w:pPr>
      <w:r>
        <w:t xml:space="preserve">Looking ahead, the role of the videographer will continue to evolve with technology. Virtual Reality (VR) and Augmented Reality (AR) are beginning to find applications in real estate and tourism marketing within Mumbai. Live streaming events from venues like the Cricket Stadium or Opera House requires new skill sets regarding latency management and multi-angle switching.</w:t>
      </w:r>
    </w:p>
    <w:p>
      <w:pPr>
        <w:pStyle w:val="BodyText"/>
      </w:pPr>
      <w:r>
        <w:t xml:space="preserve">The seminar concludes by predicting that AI-assisted editing will become standard, allowing videographers to focus more on pre-production planning and creative direction. However, the human element—the ability to capture emotion in a crowded Mumbai street—remains irreplaceable. The future belongs to those who can blend technological efficiency with deep cultural empathy.</w:t>
      </w:r>
    </w:p>
    <w:bookmarkEnd w:id="28"/>
    <w:bookmarkStart w:id="29" w:name="conclusion-and-key-takeaways"/>
    <w:p>
      <w:pPr>
        <w:pStyle w:val="Heading2"/>
      </w:pPr>
      <w:r>
        <w:t xml:space="preserve">Conclusion and Key Takeaways</w:t>
      </w:r>
    </w:p>
    <w:p>
      <w:pPr>
        <w:pStyle w:val="FirstParagraph"/>
      </w:pPr>
      <w:r>
        <w:t xml:space="preserve">In summary, this seminar presentation has established that being a videographer in India Mumbai is a multifaceted profession requiring technical expertise, cultural sensitivity, and business acumen.</w:t>
      </w:r>
    </w:p>
    <w:p>
      <w:pPr>
        <w:numPr>
          <w:ilvl w:val="0"/>
          <w:numId w:val="1005"/>
        </w:numPr>
        <w:pStyle w:val="Compact"/>
      </w:pPr>
      <w:r>
        <w:rPr>
          <w:bCs/>
          <w:b/>
        </w:rPr>
        <w:t xml:space="preserve">Bollywood Influence:</w:t>
      </w:r>
      <w:r>
        <w:t xml:space="preserve"> </w:t>
      </w:r>
      <w:r>
        <w:t xml:space="preserve">High production values are expected.</w:t>
      </w:r>
    </w:p>
    <w:p>
      <w:pPr>
        <w:numPr>
          <w:ilvl w:val="0"/>
          <w:numId w:val="1005"/>
        </w:numPr>
        <w:pStyle w:val="Compact"/>
      </w:pPr>
      <w:r>
        <w:rPr>
          <w:bCs/>
          <w:b/>
        </w:rPr>
        <w:t xml:space="preserve">Digital Demand:</w:t>
      </w:r>
      <w:r>
        <w:t xml:space="preserve"> </w:t>
      </w:r>
      <w:r>
        <w:t xml:space="preserve">The startup ecosystem drives demand for diverse content types.</w:t>
      </w:r>
    </w:p>
    <w:p>
      <w:pPr>
        <w:numPr>
          <w:ilvl w:val="0"/>
          <w:numId w:val="1005"/>
        </w:numPr>
        <w:pStyle w:val="Compact"/>
      </w:pPr>
      <w:r>
        <w:rPr>
          <w:bCs/>
          <w:b/>
        </w:rPr>
        <w:t xml:space="preserve">Cultural Nuance:</w:t>
      </w:r>
      <w:r>
        <w:t xml:space="preserve"> </w:t>
      </w:r>
      <w:r>
        <w:t xml:space="preserve">Understanding the local language and traditions is vital for authentic storytelling.</w:t>
      </w:r>
    </w:p>
    <w:p>
      <w:pPr>
        <w:numPr>
          <w:ilvl w:val="0"/>
          <w:numId w:val="1005"/>
        </w:numPr>
        <w:pStyle w:val="Compact"/>
      </w:pPr>
      <w:r>
        <w:t xml:space="preserve">Adaptability:</w:t>
      </w:r>
    </w:p>
    <w:p>
      <w:pPr>
        <w:pStyle w:val="FirstParagraph"/>
      </w:pPr>
      <w:r>
        <w:t xml:space="preserve">We encourage all attendees to view the</w:t>
      </w:r>
      <w:r>
        <w:t xml:space="preserve"> </w:t>
      </w:r>
      <w:r>
        <w:t xml:space="preserve">Videographer</w:t>
      </w:r>
      <w:r>
        <w:t xml:space="preserve"> </w:t>
      </w:r>
      <w:r>
        <w:t xml:space="preserve">not just as a technician, but as a cultural ambassador and strategic partner in communication. The vibrant canvas of</w:t>
      </w:r>
      <w:r>
        <w:t xml:space="preserve"> </w:t>
      </w:r>
      <w:r>
        <w:rPr>
          <w:bCs/>
          <w:b/>
        </w:rPr>
        <w:t xml:space="preserve">Mumbai</w:t>
      </w:r>
      <w:r>
        <w:t xml:space="preserve"> </w:t>
      </w:r>
      <w:r>
        <w:t xml:space="preserve">awaits those who know how to capture its essence.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Videographer in India Mumbai</dc:title>
  <dc:creator/>
  <dc:language>en</dc:language>
  <cp:keywords/>
  <dcterms:created xsi:type="dcterms:W3CDTF">2026-07-29T09:17:08Z</dcterms:created>
  <dcterms:modified xsi:type="dcterms:W3CDTF">2026-07-29T09:17:08Z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