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b2138b54418ee4212960437e42424ea4c35759c"/>
    <w:p>
      <w:pPr>
        <w:pStyle w:val="Heading1"/>
      </w:pPr>
      <w:r>
        <w:t xml:space="preserve">Seminar Presentation Slides: The Vital Role of a Videographer in Indonesia Jakarta</w:t>
      </w:r>
    </w:p>
    <w:p>
      <w:pPr>
        <w:pStyle w:val="FirstParagraph"/>
      </w:pPr>
      <w:r>
        <w:t xml:space="preserve">Welcome to this specialized seminar presentation. In today's digital landscape, the power of video communication has transcended mere trends to become an indispensable tool for growth and connection.</w:t>
      </w:r>
    </w:p>
    <w:p>
      <w:pPr>
        <w:pStyle w:val="BodyText"/>
      </w:pPr>
      <w:r>
        <w:t xml:space="preserve">This document delves into the multifaceted role, responsibilities, and immense value of a professional videographer operating within Indonesia Jakarta. As Southeast Asia’s largest economy and a cultural hotspot continues its rapid digitalization, the demand for high-quality visual storytelling is skyrocketing. We will explore how videographers are shaping narratives in one of the world's most dynamic metropolitan areas.</w:t>
      </w:r>
    </w:p>
    <w:bookmarkEnd w:id="20"/>
    <w:bookmarkStart w:id="21" w:name="X9db103bce4fbaebcb7059a85f0b8a33ed61182b"/>
    <w:p>
      <w:pPr>
        <w:pStyle w:val="Heading2"/>
      </w:pPr>
      <w:r>
        <w:t xml:space="preserve">The Dynamic Environment of Indonesia Jakarta</w:t>
      </w:r>
    </w:p>
    <w:p>
      <w:pPr>
        <w:pStyle w:val="FirstParagraph"/>
      </w:pPr>
      <w:r>
        <w:t xml:space="preserve">To fully understand the job description and challenges faced by a videographer in this context, one must first appreciate the unique environment of Indonesia Jakarta. As the capital city and economic hub, it is a fast-paced metropolis characterized by a blend of traditional culture and cutting-edge modernity.</w:t>
      </w:r>
    </w:p>
    <w:p>
      <w:pPr>
        <w:numPr>
          <w:ilvl w:val="0"/>
          <w:numId w:val="1001"/>
        </w:numPr>
        <w:pStyle w:val="Compact"/>
      </w:pPr>
      <w:r>
        <w:rPr>
          <w:bCs/>
          <w:b/>
        </w:rPr>
        <w:t xml:space="preserve">Economic Hub:</w:t>
      </w:r>
      <w:r>
        <w:t xml:space="preserve"> </w:t>
      </w:r>
      <w:r>
        <w:t xml:space="preserve">With thousands of startups, multinational corporations, and local enterprises based in the Greater Jakarta area (Jabodetbek), businesses are aggressively seeking to establish their digital presence. This creates a high demand for corporate videos, promotional content, and brand storytelling.</w:t>
      </w:r>
    </w:p>
    <w:p>
      <w:pPr>
        <w:numPr>
          <w:ilvl w:val="0"/>
          <w:numId w:val="1001"/>
        </w:numPr>
        <w:pStyle w:val="Compact"/>
      </w:pPr>
      <w:r>
        <w:rPr>
          <w:bCs/>
          <w:b/>
        </w:rPr>
        <w:t xml:space="preserve">Cultural Richness:</w:t>
      </w:r>
      <w:r>
        <w:t xml:space="preserve"> </w:t>
      </w:r>
      <w:r>
        <w:t xml:space="preserve">Indonesia Jakarta is a melting pot of diverse cultures. Videographers must be sensitive to these nuances to create authentic content that resonates with local audiences while maintaining global standards.</w:t>
      </w:r>
    </w:p>
    <w:p>
      <w:pPr>
        <w:numPr>
          <w:ilvl w:val="0"/>
          <w:numId w:val="1001"/>
        </w:numPr>
        <w:pStyle w:val="Compact"/>
      </w:pPr>
      <w:r>
        <w:rPr>
          <w:bCs/>
          <w:b/>
        </w:rPr>
        <w:t xml:space="preserve">Digital Adoption:</w:t>
      </w:r>
      <w:r>
        <w:t xml:space="preserve"> </w:t>
      </w:r>
      <w:r>
        <w:t xml:space="preserve">Indonesia boasts one of the highest social media usage rates globally. Platforms like TikTok, Instagram, and YouTube are dominant in Indonesia Jakarta. A videographer here must be proficient in creating short-form vertical content as much as cinematic long-form videos.</w:t>
      </w:r>
    </w:p>
    <w:bookmarkEnd w:id="21"/>
    <w:bookmarkStart w:id="22" w:name="X30c55c24d122b0a252440ee93d6bda32fad5e79"/>
    <w:p>
      <w:pPr>
        <w:pStyle w:val="Heading2"/>
      </w:pPr>
      <w:r>
        <w:t xml:space="preserve">The Core Responsibilities of a Professional Videographer</w:t>
      </w:r>
    </w:p>
    <w:p>
      <w:pPr>
        <w:pStyle w:val="FirstParagraph"/>
      </w:pPr>
      <w:r>
        <w:t xml:space="preserve">A videographer in Indonesia Jakarta is far more than just someone who holds a camera. They are visual storytellers, technicians, and strategists rolled into one. Their responsibilities span the entire production lifecycle:</w:t>
      </w:r>
    </w:p>
    <w:p>
      <w:pPr>
        <w:numPr>
          <w:ilvl w:val="0"/>
          <w:numId w:val="1002"/>
        </w:numPr>
        <w:pStyle w:val="Compact"/>
      </w:pPr>
      <w:r>
        <w:rPr>
          <w:bCs/>
          <w:b/>
        </w:rPr>
        <w:t xml:space="preserve">Creative Direction &amp; Pre-Production:</w:t>
      </w:r>
      <w:r>
        <w:t xml:space="preserve"> </w:t>
      </w:r>
      <w:r>
        <w:t xml:space="preserve">Before any filming occurs, a videographer collaborates with clients to develop scripts, storyboards, and shot lists. In Indonesia Jakarta's competitive market, this strategic planning is crucial to ensure the final product aligns with the brand's marketing goals.</w:t>
      </w:r>
    </w:p>
    <w:p>
      <w:pPr>
        <w:numPr>
          <w:ilvl w:val="0"/>
          <w:numId w:val="1002"/>
        </w:numPr>
        <w:pStyle w:val="Compact"/>
      </w:pPr>
      <w:r>
        <w:rPr>
          <w:bCs/>
          <w:b/>
        </w:rPr>
        <w:t xml:space="preserve">Cinematography &amp; Shooting:</w:t>
      </w:r>
      <w:r>
        <w:t xml:space="preserve"> </w:t>
      </w:r>
      <w:r>
        <w:t xml:space="preserve">This involves selecting appropriate camera gear (often including drones for aerial shots of Jakarta’s skyline or scenic locations) and mastering lighting techniques. A videographer must navigate diverse environments, from modern co-working spaces in Sudirman to vibrant street scenes in Kota Tua.</w:t>
      </w:r>
    </w:p>
    <w:p>
      <w:pPr>
        <w:numPr>
          <w:ilvl w:val="0"/>
          <w:numId w:val="1002"/>
        </w:numPr>
        <w:pStyle w:val="Compact"/>
      </w:pPr>
      <w:r>
        <w:rPr>
          <w:bCs/>
          <w:b/>
        </w:rPr>
        <w:t xml:space="preserve">Post-Production Mastery:</w:t>
      </w:r>
      <w:r>
        <w:t xml:space="preserve"> </w:t>
      </w:r>
      <w:r>
        <w:t xml:space="preserve">Shooting is only half the battle. The real magic happens during editing. Videographers are expected to be proficient with software like Adobe Premiere Pro, Final Cut Pro, and DaVinci Resolve. Tasks include cutting footage, color grading to achieve a specific mood, adding motion graphics, and professional sound mixing.</w:t>
      </w:r>
    </w:p>
    <w:bookmarkEnd w:id="22"/>
    <w:bookmarkStart w:id="23" w:name="the-importance-of-technical-proficiency"/>
    <w:p>
      <w:pPr>
        <w:pStyle w:val="Heading2"/>
      </w:pPr>
      <w:r>
        <w:t xml:space="preserve">The Importance of Technical Proficiency</w:t>
      </w:r>
    </w:p>
    <w:p>
      <w:pPr>
        <w:pStyle w:val="FirstParagraph"/>
      </w:pPr>
      <w:r>
        <w:t xml:space="preserve">In the realm of video production in Indonesia Jakarta, technical proficiency is non-negotiable. The audience is increasingly sophisticated; low-quality audio or poor lighting will immediately detract from a brand's credibility.</w:t>
      </w:r>
    </w:p>
    <w:p>
      <w:pPr>
        <w:numPr>
          <w:ilvl w:val="0"/>
          <w:numId w:val="1003"/>
        </w:numPr>
        <w:pStyle w:val="Compact"/>
      </w:pPr>
      <w:r>
        <w:rPr>
          <w:bCs/>
          <w:b/>
        </w:rPr>
        <w:t xml:space="preserve">Mastery of Equipment:</w:t>
      </w:r>
      <w:r>
        <w:t xml:space="preserve"> </w:t>
      </w:r>
      <w:r>
        <w:t xml:space="preserve">A skilled videographer must be comfortable with various camera systems, including DSLRs, mirrorless cameras, cinema cameras, and stabilizers like gimbals. They must also manage lighting kits that can adapt to unpredictable indoor and outdoor conditions.</w:t>
      </w:r>
    </w:p>
    <w:p>
      <w:pPr>
        <w:numPr>
          <w:ilvl w:val="0"/>
          <w:numId w:val="1003"/>
        </w:numPr>
        <w:pStyle w:val="Compact"/>
      </w:pPr>
      <w:r>
        <w:rPr>
          <w:bCs/>
          <w:b/>
        </w:rPr>
        <w:t xml:space="preserve">Audio Engineering:</w:t>
      </w:r>
      <w:r>
        <w:t xml:space="preserve"> </w:t>
      </w:r>
      <w:r>
        <w:t xml:space="preserve">It is often said that audio quality is more important than video quality for viewer retention. A videographer in Indonesia Jakarta must be adept at using lapel microphones, boom mics, and external recorders to capture crystal-clear sound amidst the city's ambient noise.</w:t>
      </w:r>
    </w:p>
    <w:p>
      <w:pPr>
        <w:numPr>
          <w:ilvl w:val="0"/>
          <w:numId w:val="1003"/>
        </w:numPr>
        <w:pStyle w:val="Compact"/>
      </w:pPr>
      <w:r>
        <w:rPr>
          <w:bCs/>
          <w:b/>
        </w:rPr>
        <w:t xml:space="preserve">Adaptability to Trends:</w:t>
      </w:r>
      <w:r>
        <w:t xml:space="preserve"> </w:t>
      </w:r>
      <w:r>
        <w:t xml:space="preserve">The digital landscape changes rapidly. A forward-thinking videographer stays ahead of trends, such as 4K resolution standards, HDR color grading styles, and platform-specific aspect ratios (like 9:16 for Reels or TikToks).</w:t>
      </w:r>
    </w:p>
    <w:bookmarkEnd w:id="23"/>
    <w:bookmarkStart w:id="24" w:name="cultural-competency-in-videography"/>
    <w:p>
      <w:pPr>
        <w:pStyle w:val="Heading2"/>
      </w:pPr>
      <w:r>
        <w:t xml:space="preserve">Cultural Competency in Videography</w:t>
      </w:r>
    </w:p>
    <w:p>
      <w:pPr>
        <w:pStyle w:val="FirstParagraph"/>
      </w:pPr>
      <w:r>
        <w:t xml:space="preserve">The role of a videographer extends beyond technical skills; it requires deep cultural competency. In Indonesia Jakarta, understanding local customs, etiquette, and social dynamics is vital for successful production.</w:t>
      </w:r>
    </w:p>
    <w:p>
      <w:pPr>
        <w:numPr>
          <w:ilvl w:val="0"/>
          <w:numId w:val="1004"/>
        </w:numPr>
        <w:pStyle w:val="Compact"/>
      </w:pPr>
      <w:r>
        <w:rPr>
          <w:bCs/>
          <w:b/>
        </w:rPr>
        <w:t xml:space="preserve">Sensitivity and Respect:</w:t>
      </w:r>
      <w:r>
        <w:t xml:space="preserve"> </w:t>
      </w:r>
      <w:r>
        <w:t xml:space="preserve">When filming in religious sites or during traditional ceremonies (such as weddings or cultural festivals), videographers must respect protocols and dress codes. They need to build rapport quickly with subjects to capture genuine emotions.</w:t>
      </w:r>
    </w:p>
    <w:p>
      <w:pPr>
        <w:numPr>
          <w:ilvl w:val="0"/>
          <w:numId w:val="1004"/>
        </w:numPr>
        <w:pStyle w:val="Compact"/>
      </w:pPr>
      <w:r>
        <w:rPr>
          <w:bCs/>
          <w:b/>
        </w:rPr>
        <w:t xml:space="preserve">Navigating Logistics:</w:t>
      </w:r>
      <w:r>
        <w:t xml:space="preserve"> </w:t>
      </w:r>
      <w:r>
        <w:t xml:space="preserve">Traffic congestion in Indonesia Jakarta can severely impact production schedules. A professional videographer plans meticulously for travel times, securing permits for street filming or drone operations, which are heavily regulated.</w:t>
      </w:r>
    </w:p>
    <w:p>
      <w:pPr>
        <w:numPr>
          <w:ilvl w:val="0"/>
          <w:numId w:val="1004"/>
        </w:numPr>
        <w:pStyle w:val="Compact"/>
      </w:pPr>
      <w:r>
        <w:rPr>
          <w:bCs/>
          <w:b/>
        </w:rPr>
        <w:t xml:space="preserve">Linguistic Nuances:</w:t>
      </w:r>
      <w:r>
        <w:t xml:space="preserve"> </w:t>
      </w:r>
      <w:r>
        <w:t xml:space="preserve">While English is widely used in business, incorporating local languages or dialects when appropriate can make video content feel more authentic and engaging to the local audience. A videographer often assists in directing talent on delivery to ensure natural speech patterns.</w:t>
      </w:r>
    </w:p>
    <w:bookmarkEnd w:id="24"/>
    <w:bookmarkStart w:id="25" w:name="the-economic-impact-of-videography"/>
    <w:p>
      <w:pPr>
        <w:pStyle w:val="Heading2"/>
      </w:pPr>
      <w:r>
        <w:t xml:space="preserve">The Economic Impact of Videography</w:t>
      </w:r>
    </w:p>
    <w:p>
      <w:pPr>
        <w:pStyle w:val="FirstParagraph"/>
      </w:pPr>
      <w:r>
        <w:t xml:space="preserve">The contributions of skilled videographers to the economy of Indonesia Jakarta are profound. They serve as catalysts for marketing success and brand differentiation.</w:t>
      </w:r>
    </w:p>
    <w:p>
      <w:pPr>
        <w:numPr>
          <w:ilvl w:val="0"/>
          <w:numId w:val="1005"/>
        </w:numPr>
        <w:pStyle w:val="Compact"/>
      </w:pPr>
      <w:r>
        <w:rPr>
          <w:bCs/>
          <w:b/>
        </w:rPr>
        <w:t xml:space="preserve">Boosting Local Businesses:</w:t>
      </w:r>
      <w:r>
        <w:t xml:space="preserve"> </w:t>
      </w:r>
      <w:r>
        <w:t xml:space="preserve">For small and medium enterprises (SMEs) in Indonesia Jakarta, high-quality video content is often their first point of contact with customers online. Videographers help these businesses compete on a larger stage by polishing their brand image.</w:t>
      </w:r>
    </w:p>
    <w:p>
      <w:pPr>
        <w:numPr>
          <w:ilvl w:val="0"/>
          <w:numId w:val="1005"/>
        </w:numPr>
        <w:pStyle w:val="Compact"/>
      </w:pPr>
      <w:r>
        <w:rPr>
          <w:bCs/>
          <w:b/>
        </w:rPr>
        <w:t xml:space="preserve">Tourism Promotion:</w:t>
      </w:r>
    </w:p>
    <w:p>
      <w:pPr>
        <w:numPr>
          <w:ilvl w:val="0"/>
          <w:numId w:val="1005"/>
        </w:numPr>
        <w:pStyle w:val="Compact"/>
      </w:pPr>
      <w:r>
        <w:rPr>
          <w:bCs/>
          <w:b/>
        </w:rPr>
        <w:t xml:space="preserve">Job Creation:</w:t>
      </w:r>
      <w:r>
        <w:t xml:space="preserve"> </w:t>
      </w:r>
      <w:r>
        <w:t xml:space="preserve">The demand for video content has created an ecosystem. Videographers often freelance or employ assistants, sound engineers, and editors, thereby contributing to the creative economy of Indonesia Jakarta.</w:t>
      </w:r>
    </w:p>
    <w:bookmarkEnd w:id="25"/>
    <w:bookmarkStart w:id="26" w:name="facing-challenges-in-indonesia-jakarta"/>
    <w:p>
      <w:pPr>
        <w:pStyle w:val="Heading2"/>
      </w:pPr>
      <w:r>
        <w:t xml:space="preserve">Facing Challenges in Indonesia Jakarta</w:t>
      </w:r>
    </w:p>
    <w:p>
      <w:pPr>
        <w:pStyle w:val="FirstParagraph"/>
      </w:pPr>
      <w:r>
        <w:t xml:space="preserve">The role is not without its hurdles. A professional videographer operating in this region must be resilient and resourceful to overcome several inherent challenges.</w:t>
      </w:r>
    </w:p>
    <w:p>
      <w:pPr>
        <w:numPr>
          <w:ilvl w:val="0"/>
          <w:numId w:val="1006"/>
        </w:numPr>
        <w:pStyle w:val="Compact"/>
      </w:pPr>
      <w:r>
        <w:rPr>
          <w:bCs/>
          <w:b/>
        </w:rPr>
        <w:t xml:space="preserve">Infrastructure Limitations:</w:t>
      </w:r>
      <w:r>
        <w:t xml:space="preserve"> </w:t>
      </w:r>
      <w:r>
        <w:t xml:space="preserve">In some areas, inconsistent power supply or internet connectivity can hinder on-site editing or uploading large files. Videographers often need to bring backup power solutions and offline workflow strategies.</w:t>
      </w:r>
    </w:p>
    <w:p>
      <w:pPr>
        <w:numPr>
          <w:ilvl w:val="0"/>
          <w:numId w:val="1006"/>
        </w:numPr>
        <w:pStyle w:val="Compact"/>
      </w:pPr>
      <w:r>
        <w:rPr>
          <w:bCs/>
          <w:b/>
        </w:rPr>
        <w:t xml:space="preserve">Fierce Competition:</w:t>
      </w:r>
      <w:r>
        <w:t xml:space="preserve"> </w:t>
      </w:r>
      <w:r>
        <w:t xml:space="preserve">With the barrier to entry being relatively low due to accessible camera technology, the market in Indonesia Jakarta is saturated. To stand out, a videographer must invest heavily in continuous education and niche specialization (e.g., specializing only in corporate interviews or high-end fashion films).</w:t>
      </w:r>
    </w:p>
    <w:p>
      <w:pPr>
        <w:numPr>
          <w:ilvl w:val="0"/>
          <w:numId w:val="1006"/>
        </w:numPr>
        <w:pStyle w:val="Compact"/>
      </w:pPr>
      <w:r>
        <w:rPr>
          <w:bCs/>
          <w:b/>
        </w:rPr>
        <w:t xml:space="preserve">Creative Burnout:</w:t>
      </w:r>
      <w:r>
        <w:t xml:space="preserve"> </w:t>
      </w:r>
      <w:r>
        <w:t xml:space="preserve">The pressure to produce content consistently for social media platforms can lead to burnout. Managing client expectations regarding turnaround times—especially when deadlines are tight—is a constant challenge.</w:t>
      </w:r>
    </w:p>
    <w:bookmarkEnd w:id="26"/>
    <w:bookmarkStart w:id="27" w:name="Xa9111e1e4fab6d28b7e2594b00d2cd7055b7157"/>
    <w:p>
      <w:pPr>
        <w:pStyle w:val="Heading2"/>
      </w:pPr>
      <w:r>
        <w:t xml:space="preserve">The Future of Videography in Indonesia Jakarta</w:t>
      </w:r>
    </w:p>
    <w:p>
      <w:pPr>
        <w:pStyle w:val="FirstParagraph"/>
      </w:pPr>
      <w:r>
        <w:t xml:space="preserve">The future looks incredibly promising for videographers in this dynamic city. As technology evolves, so too will the tools and methods used to create visual stories.</w:t>
      </w:r>
    </w:p>
    <w:p>
      <w:pPr>
        <w:numPr>
          <w:ilvl w:val="0"/>
          <w:numId w:val="1007"/>
        </w:numPr>
        <w:pStyle w:val="Compact"/>
      </w:pPr>
      <w:r>
        <w:rPr>
          <w:bCs/>
          <w:b/>
        </w:rPr>
        <w:t xml:space="preserve">Rise of Virtual Production:</w:t>
      </w:r>
      <w:r>
        <w:t xml:space="preserve"> </w:t>
      </w:r>
      <w:r>
        <w:t xml:space="preserve">The integration of LED walls and green screen technologies is beginning to take off in major studios across Indonesia Jakarta, allowing for more complex visuals without leaving the city.</w:t>
      </w:r>
    </w:p>
    <w:p>
      <w:pPr>
        <w:numPr>
          <w:ilvl w:val="0"/>
          <w:numId w:val="1007"/>
        </w:numPr>
        <w:pStyle w:val="Compact"/>
      </w:pPr>
      <w:r>
        <w:rPr>
          <w:bCs/>
          <w:b/>
        </w:rPr>
        <w:t xml:space="preserve">Drones and Aerial Cinematography:</w:t>
      </w:r>
      <w:r>
        <w:t xml:space="preserve"> </w:t>
      </w:r>
      <w:r>
        <w:t xml:space="preserve">As regulations become clearer, aerial videography will expand. This offers a unique perspective of Jakarta's sprawling urban landscape and natural surroundings that ground-level cameras cannot capture.</w:t>
      </w:r>
    </w:p>
    <w:p>
      <w:pPr>
        <w:numPr>
          <w:ilvl w:val="0"/>
          <w:numId w:val="1007"/>
        </w:numPr>
        <w:pStyle w:val="Compact"/>
      </w:pPr>
      <w:r>
        <w:rPr>
          <w:bCs/>
          <w:b/>
        </w:rPr>
        <w:t xml:space="preserve">Live Streaming Integration:</w:t>
      </w:r>
      <w:r>
        <w:t xml:space="preserve"> </w:t>
      </w:r>
      <w:r>
        <w:t xml:space="preserve">Videographers are increasingly expected to be multi-hyphenates who can also manage live streaming setups for corporate events, webinars, and concerts, bridging the gap between traditional video production and real-time digital engagement.</w:t>
      </w:r>
    </w:p>
    <w:bookmarkEnd w:id="27"/>
    <w:bookmarkStart w:id="28" w:name="the-essential-skill-set-for-success"/>
    <w:p>
      <w:pPr>
        <w:pStyle w:val="Heading2"/>
      </w:pPr>
      <w:r>
        <w:t xml:space="preserve">The Essential Skill Set for Success</w:t>
      </w:r>
    </w:p>
    <w:p>
      <w:pPr>
        <w:pStyle w:val="FirstParagraph"/>
      </w:pPr>
      <w:r>
        <w:t xml:space="preserve">To thrive as a videographer in Indonesia Jakarta, one must cultivate a blend of hard and soft skills. It is not just about what you see through the lens, but how you connect with people and solve problems.</w:t>
      </w:r>
    </w:p>
    <w:p>
      <w:pPr>
        <w:numPr>
          <w:ilvl w:val="0"/>
          <w:numId w:val="1008"/>
        </w:numPr>
        <w:pStyle w:val="Compact"/>
      </w:pPr>
      <w:r>
        <w:rPr>
          <w:bCs/>
          <w:b/>
        </w:rPr>
        <w:t xml:space="preserve">Creative Vision:</w:t>
      </w:r>
      <w:r>
        <w:t xml:space="preserve"> </w:t>
      </w:r>
      <w:r>
        <w:t xml:space="preserve">The ability to visualize the final product before shooting begins. This involves a strong sense of composition, color theory, and narrative structure.</w:t>
      </w:r>
    </w:p>
    <w:p>
      <w:pPr>
        <w:numPr>
          <w:ilvl w:val="0"/>
          <w:numId w:val="1008"/>
        </w:numPr>
        <w:pStyle w:val="Compact"/>
      </w:pPr>
      <w:r>
        <w:rPr>
          <w:bCs/>
          <w:b/>
        </w:rPr>
        <w:t xml:space="preserve">Patient Communication:</w:t>
      </w:r>
      <w:r>
        <w:t xml:space="preserve"> </w:t>
      </w:r>
      <w:r>
        <w:t xml:space="preserve">Working with clients in Indonesia Jakarta requires diplomatic communication skills. A videographer must listen to client requirements while gently guiding them towards best practices for visual storytelling.</w:t>
      </w:r>
    </w:p>
    <w:p>
      <w:pPr>
        <w:numPr>
          <w:ilvl w:val="0"/>
          <w:numId w:val="1008"/>
        </w:numPr>
        <w:pStyle w:val="Compact"/>
      </w:pPr>
      <w:r>
        <w:rPr>
          <w:bCs/>
          <w:b/>
        </w:rPr>
        <w:t xml:space="preserve">Tech Savviness:</w:t>
      </w:r>
      <w:r>
        <w:t xml:space="preserve"> </w:t>
      </w:r>
      <w:r>
        <w:t xml:space="preserve">Staying updated on the latest camera bodies, lenses, editing plugins, and emerging formats is crucial. Technology is the backbone of a videographer's toolkit in Indonesia Jakarta.</w:t>
      </w:r>
    </w:p>
    <w:bookmarkEnd w:id="28"/>
    <w:bookmarkStart w:id="29" w:name="Xee3e327ed88a2119944d6cf299778ae4bdc1bb3"/>
    <w:p>
      <w:pPr>
        <w:pStyle w:val="Heading2"/>
      </w:pPr>
      <w:r>
        <w:t xml:space="preserve">The Value Proposition: Why Hire a Professional Videographer?</w:t>
      </w:r>
    </w:p>
    <w:p>
      <w:pPr>
        <w:pStyle w:val="FirstParagraph"/>
      </w:pPr>
      <w:r>
        <w:t xml:space="preserve">In an era where anyone can pick up a smartphone, why is professional videography in Indonesia Jakarta still vital? The value proposition lies in expertise, efficiency, and impact.</w:t>
      </w:r>
    </w:p>
    <w:p>
      <w:pPr>
        <w:numPr>
          <w:ilvl w:val="0"/>
          <w:numId w:val="1009"/>
        </w:numPr>
        <w:pStyle w:val="Compact"/>
      </w:pPr>
      <w:r>
        <w:rPr>
          <w:bCs/>
          <w:b/>
        </w:rPr>
        <w:t xml:space="preserve">Highest Quality Output:</w:t>
      </w:r>
      <w:r>
        <w:t xml:space="preserve"> </w:t>
      </w:r>
      <w:r>
        <w:t xml:space="preserve">Professionals deliver superior image quality, sound design, and narrative flow that amateur attempts simply cannot replicate. This elevates the perceived value of the brand or individual being filmed.</w:t>
      </w:r>
    </w:p>
    <w:p>
      <w:pPr>
        <w:numPr>
          <w:ilvl w:val="0"/>
          <w:numId w:val="1009"/>
        </w:numPr>
        <w:pStyle w:val="Compact"/>
      </w:pPr>
      <w:r>
        <w:rPr>
          <w:bCs/>
          <w:b/>
        </w:rPr>
        <w:t xml:space="preserve">Credibility and Trust:</w:t>
      </w:r>
      <w:r>
        <w:t xml:space="preserve"> </w:t>
      </w:r>
      <w:r>
        <w:t xml:space="preserve">High-quality video production signals professionalism. In Indonesia Jakarta’s competitive business environment, this attention to detail builds trust with potential clients and investors.</w:t>
      </w:r>
    </w:p>
    <w:p>
      <w:pPr>
        <w:numPr>
          <w:ilvl w:val="0"/>
          <w:numId w:val="1009"/>
        </w:numPr>
        <w:pStyle w:val="Compact"/>
      </w:pPr>
      <w:r>
        <w:rPr>
          <w:bCs/>
          <w:b/>
        </w:rPr>
        <w:t xml:space="preserve">Saving Time:</w:t>
      </w:r>
      <w:r>
        <w:t xml:space="preserve"> </w:t>
      </w:r>
      <w:r>
        <w:t xml:space="preserve">A professional videographer manages all aspects of the project—from scouting locations to editing—allowing the client to focus on their core business activities rather than worrying about technical details.</w:t>
      </w:r>
    </w:p>
    <w:bookmarkEnd w:id="29"/>
    <w:bookmarkStart w:id="30" w:name="X8beabe6b5519deb8ce88fb7e4e339ffb8ebd410"/>
    <w:p>
      <w:pPr>
        <w:pStyle w:val="Heading2"/>
      </w:pPr>
      <w:r>
        <w:t xml:space="preserve">The Enduring Importance of Videographers in Indonesia Jakarta</w:t>
      </w:r>
    </w:p>
    <w:p>
      <w:pPr>
        <w:pStyle w:val="FirstParagraph"/>
      </w:pPr>
      <w:r>
        <w:t xml:space="preserve">In conclusion, the role of a videographer in Indonesia Jakarta is evolving from simple documentarian to essential strategic partner. As digital consumption continues to dominate daily life, the need for compelling visual content will only increase.</w:t>
      </w:r>
    </w:p>
    <w:p>
      <w:pPr>
        <w:pStyle w:val="BodyText"/>
      </w:pPr>
      <w:r>
        <w:t xml:space="preserve">Videographers are the architects of digital memory and brand identity. They navigate a complex cultural landscape, leverage cutting-edge technology, and tell stories that resonate with millions. For businesses in Indonesia Jakarta looking to thrive in the modern economy, investing in professional videography is not an expense; it is a critical strategic imperative.</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Videographer in Indonesia Jakarta</dc:title>
  <dc:creator/>
  <dc:language>en</dc:language>
  <cp:keywords/>
  <dcterms:created xsi:type="dcterms:W3CDTF">2026-07-29T14:26:16Z</dcterms:created>
  <dcterms:modified xsi:type="dcterms:W3CDTF">2026-07-29T14:26:16Z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