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Nepal</w:t>
      </w:r>
      <w:r>
        <w:t xml:space="preserve"> </w:t>
      </w:r>
      <w:r>
        <w:t xml:space="preserve">Kathmandu</w:t>
      </w:r>
    </w:p>
    <w:bookmarkStart w:id="21" w:name="seminar-presentation-slides"/>
    <w:p>
      <w:pPr>
        <w:pStyle w:val="Heading1"/>
      </w:pPr>
      <w:r>
        <w:t xml:space="preserve">Seminar Presentation Slides</w:t>
      </w:r>
    </w:p>
    <w:bookmarkStart w:id="20" w:name="Xab1e8c9d66d3e2e3521b3b1a77e99c1061db3ae"/>
    <w:p>
      <w:pPr>
        <w:pStyle w:val="Heading2"/>
      </w:pPr>
      <w:r>
        <w:t xml:space="preserve">The Art and Business of Videography in Nepal Kathmandu</w:t>
      </w:r>
    </w:p>
    <w:p>
      <w:pPr>
        <w:pStyle w:val="FirstParagraph"/>
      </w:pPr>
      <w:r>
        <w:rPr>
          <w:bCs/>
          <w:b/>
        </w:rPr>
        <w:t xml:space="preserve">Presentation Topic:</w:t>
      </w:r>
      <w:r>
        <w:t xml:space="preserve"> </w:t>
      </w:r>
      <w:r>
        <w:t xml:space="preserve">Navigating the Visual Landscape: A Comprehensive Guide for the Modern Videographer in Nepal Kathmandu</w:t>
      </w:r>
    </w:p>
    <w:p>
      <w:pPr>
        <w:pStyle w:val="BodyText"/>
      </w:pPr>
      <w:r>
        <w:rPr>
          <w:bCs/>
          <w:b/>
        </w:rPr>
        <w:t xml:space="preserve">Date:</w:t>
      </w:r>
      <w:r>
        <w:t xml:space="preserve"> </w:t>
      </w:r>
      <w:r>
        <w:t xml:space="preserve">October 2023</w:t>
      </w:r>
    </w:p>
    <w:p>
      <w:r>
        <w:pict>
          <v:rect style="width:0;height:1.5pt" o:hralign="center" o:hrstd="t" o:hr="t"/>
        </w:pic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document designed specifically for aspiring and professional creatives operating in Nepal Kathmandu.</w:t>
      </w:r>
    </w:p>
    <w:p>
      <w:pPr>
        <w:pStyle w:val="BodyText"/>
      </w:pPr>
      <w:r>
        <w:t xml:space="preserve">In recent years, the demand for high-quality video content has exploded across South Asia. However, the market in Nepal Kathmandu presents unique challenges and opportunities that differ significantly from global standards. This presentation aims to bridge that gap by providing actionable insights, technical advice, and strategic business planning specifically tailored for a videographer working within this vibrant Himalayan city.</w:t>
      </w:r>
    </w:p>
    <w:p>
      <w:pPr>
        <w:pStyle w:val="BodyText"/>
      </w:pPr>
      <w:r>
        <w:t xml:space="preserve">We will explore not just the technical aspects of filming, but also the cultural nuances of Nepal Kathmandu that define successful storytelling in this region. Whether you are shooting weddings, corporate events, or documentaries, understanding the local context is paramount to your success as a videographer.</w:t>
      </w:r>
    </w:p>
    <w:bookmarkEnd w:id="22"/>
    <w:bookmarkStart w:id="23" w:name="X8b2464840679b8f2d6724c51cc7fce5c6698962"/>
    <w:p>
      <w:pPr>
        <w:pStyle w:val="Heading3"/>
      </w:pPr>
      <w:r>
        <w:t xml:space="preserve">Slide 2: Understanding the Market in Nepal Kathmandu</w:t>
      </w:r>
    </w:p>
    <w:p>
      <w:pPr>
        <w:pStyle w:val="FirstParagraph"/>
      </w:pPr>
      <w:r>
        <w:t xml:space="preserve">Nepal Kathmandu is a city of contrasts. It is where ancient tradition meets rapid modernization. For a videographer, this duality creates an infinite well of visual stories.</w:t>
      </w:r>
    </w:p>
    <w:p>
      <w:pPr>
        <w:numPr>
          <w:ilvl w:val="0"/>
          <w:numId w:val="1001"/>
        </w:numPr>
        <w:pStyle w:val="Compact"/>
      </w:pPr>
      <w:r>
        <w:rPr>
          <w:bCs/>
          <w:b/>
        </w:rPr>
        <w:t xml:space="preserve">Cultural Richness:</w:t>
      </w:r>
      <w:r>
        <w:t xml:space="preserve"> </w:t>
      </w:r>
      <w:r>
        <w:t xml:space="preserve">Nepal Kathmandu is home to UNESCO World Heritage Sites, intricate architecture, and vibrant festivals like Dashain and Tihar. A skilled videographer must know how to capture the spiritual essence of these events while maintaining high technical standards.</w:t>
      </w:r>
    </w:p>
    <w:p>
      <w:pPr>
        <w:numPr>
          <w:ilvl w:val="0"/>
          <w:numId w:val="1001"/>
        </w:numPr>
        <w:pStyle w:val="Compact"/>
      </w:pPr>
      <w:r>
        <w:rPr>
          <w:bCs/>
          <w:b/>
        </w:rPr>
        <w:t xml:space="preserve">Digital Growth:</w:t>
      </w:r>
      <w:r>
        <w:t xml:space="preserve"> </w:t>
      </w:r>
      <w:r>
        <w:t xml:space="preserve">The internet penetration in Nepal Kathmandu has surged. Social media platforms are dominated by video content, creating a massive market for short-form and long-form video production.</w:t>
      </w:r>
    </w:p>
    <w:p>
      <w:pPr>
        <w:numPr>
          <w:ilvl w:val="0"/>
          <w:numId w:val="1001"/>
        </w:numPr>
        <w:pStyle w:val="Compact"/>
      </w:pPr>
      <w:r>
        <w:rPr>
          <w:bCs/>
          <w:b/>
        </w:rPr>
        <w:t xml:space="preserve">Competition:</w:t>
      </w:r>
      <w:r>
        <w:t xml:space="preserve"> </w:t>
      </w:r>
      <w:r>
        <w:t xml:space="preserve">As Nepal Kathmandu grows, so does the number of videographers. Standing out requires more than just owning a camera; it requires a unique artistic voice and reliable service delivery.</w:t>
      </w:r>
    </w:p>
    <w:bookmarkEnd w:id="23"/>
    <w:bookmarkStart w:id="24" w:name="Xde3b9a2d588195b427792cae4a90fe4f5569bfd"/>
    <w:p>
      <w:pPr>
        <w:pStyle w:val="Heading3"/>
      </w:pPr>
      <w:r>
        <w:t xml:space="preserve">Slide 3: Equipment and Technical Challenges</w:t>
      </w:r>
    </w:p>
    <w:p>
      <w:pPr>
        <w:pStyle w:val="FirstParagraph"/>
      </w:pPr>
      <w:r>
        <w:t xml:space="preserve">Being a professional videographer in Nepal Kathmandu requires adaptability. The infrastructure here can be unpredictable, and the environment is often demanding.</w:t>
      </w:r>
    </w:p>
    <w:p>
      <w:pPr>
        <w:pStyle w:val="BodyText"/>
      </w:pPr>
      <w:r>
        <w:rPr>
          <w:bCs/>
          <w:b/>
        </w:rPr>
        <w:t xml:space="preserve">Power Stability:</w:t>
      </w:r>
      <w:r>
        <w:t xml:space="preserve"> </w:t>
      </w:r>
      <w:r>
        <w:t xml:space="preserve">Load shedding may be less frequent than in the past, but power fluctuations still occur. A videographer must invest in high-capacity battery packs and uninterruptible power supply (UPS) systems for editing suites.</w:t>
      </w:r>
    </w:p>
    <w:p>
      <w:pPr>
        <w:pStyle w:val="BodyText"/>
      </w:pPr>
      <w:r>
        <w:rPr>
          <w:bCs/>
          <w:b/>
        </w:rPr>
        <w:t xml:space="preserve">Dust and Humidity:</w:t>
      </w:r>
      <w:r>
        <w:t xml:space="preserve">The dust levels in Nepal Kathmandu can be exceptionally high, particularly during the dry season. This poses a severe threat to camera sensors. A videographer must adopt rigorous cleaning protocols and use protective gear such as rain covers even when it is not raining.</w:t>
      </w:r>
    </w:p>
    <w:p>
      <w:pPr>
        <w:pStyle w:val="BodyText"/>
      </w:pPr>
      <w:r>
        <w:rPr>
          <w:bCs/>
          <w:b/>
        </w:rPr>
        <w:t xml:space="preserve">Lighting Conditions:</w:t>
      </w:r>
      <w:r>
        <w:t xml:space="preserve">Nepal Kathmandu has varied lighting due to its altitude and surrounding mountains. Golden hour lasts longer here, offering beautiful cinematic opportunities. However, indoor events often suffer from poor ambient lighting, requiring the videographer to master artificial lighting techniques on the fly.</w:t>
      </w:r>
    </w:p>
    <w:bookmarkEnd w:id="24"/>
    <w:bookmarkStart w:id="25" w:name="X2a733717d517f9399ae784253482e6f4d30b69e"/>
    <w:p>
      <w:pPr>
        <w:pStyle w:val="Heading3"/>
      </w:pPr>
      <w:r>
        <w:t xml:space="preserve">Slide 4: Cultural Sensitivity and Storytelling</w:t>
      </w:r>
    </w:p>
    <w:p>
      <w:pPr>
        <w:pStyle w:val="FirstParagraph"/>
      </w:pPr>
      <w:r>
        <w:t xml:space="preserve">The most critical tool in a videographer's kit is not the camera, but their understanding of culture. In Nepal Kathmandu, people are generally warm and hospitable, but they have deep-rooted customs regarding photography and filming.</w:t>
      </w:r>
    </w:p>
    <w:p>
      <w:pPr>
        <w:numPr>
          <w:ilvl w:val="0"/>
          <w:numId w:val="1002"/>
        </w:numPr>
        <w:pStyle w:val="Compact"/>
      </w:pPr>
      <w:r>
        <w:rPr>
          <w:bCs/>
          <w:b/>
        </w:rPr>
        <w:t xml:space="preserve">Sacred Spaces:</w:t>
      </w:r>
      <w:r>
        <w:t xml:space="preserve"> </w:t>
      </w:r>
      <w:r>
        <w:t xml:space="preserve">When filming in stupas or temples within Nepal Kathmandu, a videographer must always seek permission. Some areas strictly forbid cameras. Ignoring these rules can lead to legal issues and damage to one's professional reputation.</w:t>
      </w:r>
    </w:p>
    <w:p>
      <w:pPr>
        <w:numPr>
          <w:ilvl w:val="0"/>
          <w:numId w:val="1002"/>
        </w:numPr>
        <w:pStyle w:val="Compact"/>
      </w:pPr>
      <w:r>
        <w:rPr>
          <w:bCs/>
          <w:b/>
        </w:rPr>
        <w:t xml:space="preserve">Festivals and Rituals:</w:t>
      </w:r>
      <w:r>
        <w:t xml:space="preserve"> </w:t>
      </w:r>
      <w:r>
        <w:t xml:space="preserve">During religious ceremonies, the behavior of a videographer is observed closely. Flash photography may be discouraged during certain rituals, and moving too close to participants may be seen as intrusive. A respectful videographer knows when to step back and observe rather than interfere.</w:t>
      </w:r>
    </w:p>
    <w:p>
      <w:pPr>
        <w:numPr>
          <w:ilvl w:val="0"/>
          <w:numId w:val="1002"/>
        </w:numPr>
        <w:pStyle w:val="Compact"/>
      </w:pPr>
      <w:r>
        <w:rPr>
          <w:bCs/>
          <w:b/>
        </w:rPr>
        <w:t xml:space="preserve">Narrative Authenticity:</w:t>
      </w:r>
      <w:r>
        <w:t xml:space="preserve"> </w:t>
      </w:r>
      <w:r>
        <w:t xml:space="preserve">Audiences in Nepal Kathmandu appreciate authenticity. Avoid over-stylized or Western-centric editing styles if they do not fit the cultural context. Instead, focus on raw emotion, traditional music integration, and natural interactions.</w:t>
      </w:r>
    </w:p>
    <w:bookmarkEnd w:id="25"/>
    <w:bookmarkStart w:id="26" w:name="slide-5-building-a-sustainable-business"/>
    <w:p>
      <w:pPr>
        <w:pStyle w:val="Heading3"/>
      </w:pPr>
      <w:r>
        <w:t xml:space="preserve">Slide 5: Building a Sustainable Business</w:t>
      </w:r>
    </w:p>
    <w:p>
      <w:pPr>
        <w:pStyle w:val="FirstParagraph"/>
      </w:pPr>
      <w:r>
        <w:t xml:space="preserve">To succeed as a videographer in Nepal Kathmandu, one must treat the craft as a business. The market is price-sensitive, but also value-driven.</w:t>
      </w:r>
    </w:p>
    <w:p>
      <w:pPr>
        <w:pStyle w:val="BodyText"/>
      </w:pPr>
      <w:r>
        <w:rPr>
          <w:bCs/>
          <w:b/>
        </w:rPr>
        <w:t xml:space="preserve">Pricing Strategies:</w:t>
      </w:r>
      <w:r>
        <w:t xml:space="preserve">Videographers in Nepal Kathmandu often face pressure to lower prices. However, undercutting yourself devalues the profession. Instead of competing on price, compete on quality and service speed.</w:t>
      </w:r>
    </w:p>
    <w:p>
      <w:pPr>
        <w:pStyle w:val="BodyText"/>
      </w:pPr>
      <w:r>
        <w:rPr>
          <w:bCs/>
          <w:b/>
        </w:rPr>
        <w:t xml:space="preserve">Networking:</w:t>
      </w:r>
      <w:r>
        <w:t xml:space="preserve">In Nepal Kathmandu, word-of-mouth is powerful. Building relationships with event planners, wedding venues, and corporate HR departments is essential for consistent work. Joining local creative associations in Nepal Kathmandu can provide valuable networking opportunities.</w:t>
      </w:r>
    </w:p>
    <w:p>
      <w:pPr>
        <w:pStyle w:val="BodyText"/>
      </w:pPr>
      <w:r>
        <w:rPr>
          <w:bCs/>
          <w:b/>
        </w:rPr>
        <w:t xml:space="preserve">Diversification:</w:t>
      </w:r>
      <w:r>
        <w:t xml:space="preserve">A successful videographer today does not just shoot video. They must also be proficient in photography, drone piloting (where permitted), and basic graphic design for thumbnails and social media assets. This multi-skilled approach increases revenue streams.</w:t>
      </w:r>
    </w:p>
    <w:bookmarkEnd w:id="26"/>
    <w:bookmarkStart w:id="27" w:name="slide-6-post-production-and-delivery"/>
    <w:p>
      <w:pPr>
        <w:pStyle w:val="Heading3"/>
      </w:pPr>
      <w:r>
        <w:t xml:space="preserve">Slide 6: Post-Production and Delivery</w:t>
      </w:r>
    </w:p>
    <w:p>
      <w:pPr>
        <w:pStyle w:val="FirstParagraph"/>
      </w:pPr>
      <w:r>
        <w:t xml:space="preserve">The job is not done when the recording stops. For a videographer in Nepal Kathmandu, post-production is where the magic happens.</w:t>
      </w:r>
    </w:p>
    <w:p>
      <w:pPr>
        <w:numPr>
          <w:ilvl w:val="0"/>
          <w:numId w:val="1003"/>
        </w:numPr>
        <w:pStyle w:val="Compact"/>
      </w:pPr>
      <w:r>
        <w:rPr>
          <w:bCs/>
          <w:b/>
        </w:rPr>
        <w:t xml:space="preserve">Data Management:</w:t>
      </w:r>
      <w:r>
        <w:t xml:space="preserve"> </w:t>
      </w:r>
      <w:r>
        <w:t xml:space="preserve">Due to potential theft or loss, data backup strategies must be robust. Always use external hard drives and cloud storage solutions if internet bandwidth permits.</w:t>
      </w:r>
    </w:p>
    <w:p>
      <w:pPr>
        <w:numPr>
          <w:ilvl w:val="0"/>
          <w:numId w:val="1003"/>
        </w:numPr>
        <w:pStyle w:val="Compact"/>
      </w:pPr>
      <w:r>
        <w:rPr>
          <w:bCs/>
          <w:b/>
        </w:rPr>
        <w:t xml:space="preserve">Edit Suites:</w:t>
      </w:r>
      <w:r>
        <w:t xml:space="preserve">The hardware requirements for editing 4K video are high. Many videographers in Nepal Kathmandu rely on powerful desktop workstations due to the thermal issues associated with laptops in hot climates.</w:t>
      </w:r>
    </w:p>
    <w:p>
      <w:pPr>
        <w:numPr>
          <w:ilvl w:val="0"/>
          <w:numId w:val="1003"/>
        </w:numPr>
        <w:pStyle w:val="Compact"/>
      </w:pPr>
      <w:r>
        <w:rPr>
          <w:bCs/>
          <w:b/>
        </w:rPr>
        <w:t xml:space="preserve">Turnaround Time:</w:t>
      </w:r>
      <w:r>
        <w:t xml:space="preserve">Clients in Nepal Kathmandu increasingly expect fast delivery. Offering "sneak peek" edits delivered within 24 hours can be a significant competitive advantage, showcasing the videographer's efficiency and dedication.</w:t>
      </w:r>
    </w:p>
    <w:bookmarkEnd w:id="27"/>
    <w:bookmarkStart w:id="28" w:name="X5eb68dcbe5c90060a4cbab921b1eea4cc6fa00f"/>
    <w:p>
      <w:pPr>
        <w:pStyle w:val="Heading3"/>
      </w:pPr>
      <w:r>
        <w:t xml:space="preserve">Slide 7: Emerging Trends in Nepal Kathmandu</w:t>
      </w:r>
    </w:p>
    <w:p>
      <w:pPr>
        <w:pStyle w:val="FirstParagraph"/>
      </w:pPr>
      <w:r>
        <w:t xml:space="preserve">The landscape of videography is evolving rapidly. Staying ahead of trends is crucial for longevity.</w:t>
      </w:r>
    </w:p>
    <w:p>
      <w:pPr>
        <w:pStyle w:val="BodyText"/>
      </w:pPr>
      <w:r>
        <w:rPr>
          <w:bCs/>
          <w:b/>
        </w:rPr>
        <w:t xml:space="preserve">Social Media Shorts:</w:t>
      </w:r>
      <w:r>
        <w:t xml:space="preserve">Reels and TikToks are dominating the scene in Nepal Kathmandu. Videographers who can produce vertical, high-energy short-form content will find a massive demand from influencers and brands.</w:t>
      </w:r>
    </w:p>
    <w:p>
      <w:pPr>
        <w:pStyle w:val="BodyText"/>
      </w:pPr>
      <w:r>
        <w:rPr>
          <w:bCs/>
          <w:b/>
        </w:rPr>
        <w:t xml:space="preserve">Tourism Content:</w:t>
      </w:r>
      <w:r>
        <w:t xml:space="preserve">Nepal remains a top tourist destination. There is a growing niche for videographer services catering to tourism boards, hotels, and trekking agencies in Nepal Kathmandu. Creating cinematic travelogues requires specific skills in landscape shooting and drone operation.</w:t>
      </w:r>
    </w:p>
    <w:bookmarkEnd w:id="28"/>
    <w:bookmarkStart w:id="29" w:name="slide-8-conclusion"/>
    <w:p>
      <w:pPr>
        <w:pStyle w:val="Heading3"/>
      </w:pPr>
      <w:r>
        <w:t xml:space="preserve">Slide 8: Conclusion</w:t>
      </w:r>
    </w:p>
    <w:p>
      <w:pPr>
        <w:pStyle w:val="FirstParagraph"/>
      </w:pPr>
      <w:r>
        <w:t xml:space="preserve">To summarize, becoming a successful videographer in Nepal Kathmandu requires a blend of technical excellence, cultural intelligence, and business acumen.</w:t>
      </w:r>
    </w:p>
    <w:p>
      <w:pPr>
        <w:numPr>
          <w:ilvl w:val="0"/>
          <w:numId w:val="1004"/>
        </w:numPr>
        <w:pStyle w:val="Compact"/>
      </w:pPr>
      <w:r>
        <w:t xml:space="preserve">The potential for creative expression in Nepal Kathmandu is limitless.</w:t>
      </w:r>
    </w:p>
    <w:p>
      <w:pPr>
        <w:numPr>
          <w:ilvl w:val="0"/>
          <w:numId w:val="1004"/>
        </w:numPr>
        <w:pStyle w:val="Compact"/>
      </w:pPr>
      <w:r>
        <w:t xml:space="preserve">A videographer must respect local traditions while embracing modern technology.</w:t>
      </w:r>
    </w:p>
    <w:p>
      <w:pPr>
        <w:numPr>
          <w:ilvl w:val="0"/>
          <w:numId w:val="1004"/>
        </w:numPr>
        <w:pStyle w:val="Compact"/>
      </w:pPr>
      <w:r>
        <w:t xml:space="preserve">Sustainable success comes from building trust and delivering high-quality work consistently.</w:t>
      </w:r>
    </w:p>
    <w:p>
      <w:pPr>
        <w:pStyle w:val="FirstParagraph"/>
      </w:pPr>
      <w:r>
        <w:t xml:space="preserve">We encourage all attendees of this Seminar Presentation Slides to take these insights, adapt them to their specific needs, and contribute positively to the growing video industry in Nepal Kathmandu. Thank you for your attention.</w:t>
      </w:r>
    </w:p>
    <w:bookmarkEnd w:id="29"/>
    <w:bookmarkStart w:id="30" w:name="slide-9-questions-and-answers"/>
    <w:p>
      <w:pPr>
        <w:pStyle w:val="Heading3"/>
      </w:pPr>
      <w:r>
        <w:t xml:space="preserve">Slide 9: Questions and Answers</w:t>
      </w:r>
    </w:p>
    <w:p>
      <w:pPr>
        <w:pStyle w:val="FirstParagraph"/>
      </w:pPr>
      <w:r>
        <w:t xml:space="preserve">We now open the floor for questions regarding videography practices, equipment recommendations, or business strategies specific to Nepal Kathmandu.</w:t>
      </w:r>
    </w:p>
    <w:p>
      <w:r>
        <w:pict>
          <v:rect style="width:0;height:1.5pt" o:hralign="center" o:hrstd="t" o:hr="t"/>
        </w:pict>
      </w:r>
    </w:p>
    <w:p>
      <w:pPr>
        <w:pStyle w:val="FirstParagraph"/>
      </w:pPr>
      <w:r>
        <w:rPr>
          <w:iCs/>
          <w:i/>
        </w:rPr>
        <w:t xml:space="preserve">Please direct your queries to the presenter.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Videography in Nepal Kathmandu</dc:title>
  <dc:creator/>
  <dc:language>en</dc:language>
  <cp:keywords/>
  <dcterms:created xsi:type="dcterms:W3CDTF">2026-07-29T06:12:49Z</dcterms:created>
  <dcterms:modified xsi:type="dcterms:W3CDTF">2026-07-29T06:12:49Z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