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Videographer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0" w:name="X3a6417e087428a4227dffdffe7ed5f7e31e48b2"/>
    <w:p>
      <w:pPr>
        <w:pStyle w:val="Heading1"/>
      </w:pPr>
      <w:r>
        <w:t xml:space="preserve">Seminar Presentation Slides: Professional Videography in Russia Saint Petersburg</w:t>
      </w:r>
    </w:p>
    <w:p>
      <w:pPr>
        <w:pStyle w:val="FirstParagraph"/>
      </w:pPr>
      <w:r>
        <w:rPr>
          <w:bCs/>
          <w:b/>
        </w:rPr>
        <w:t xml:space="preserve">Presentation Title:</w:t>
      </w:r>
      <w:r>
        <w:t xml:space="preserve"> </w:t>
      </w:r>
      <w:r>
        <w:t xml:space="preserve">Capturing the Soul of the North: Strategic Videography in Russia's Cultural Capital</w:t>
      </w:r>
      <w:r>
        <w:br/>
      </w:r>
      <w:r>
        <w:rPr>
          <w:bCs/>
          <w:b/>
        </w:rPr>
        <w:t xml:space="preserve">Date:</w:t>
      </w:r>
      <w:r>
        <w:t xml:space="preserve"> </w:t>
      </w:r>
      <w:r>
        <w:t xml:space="preserve">October 2023</w:t>
      </w:r>
      <w:r>
        <w:br/>
      </w:r>
      <w:r>
        <w:rPr>
          <w:bCs/>
          <w:b/>
        </w:rPr>
        <w:t xml:space="preserve">Audience:</w:t>
      </w:r>
      <w:r>
        <w:t xml:space="preserve"> </w:t>
      </w:r>
      <w:r>
        <w:t xml:space="preserve">Marketing Directors, Event Planners, and Creative Agencies operating in Northern Europe</w:t>
      </w:r>
    </w:p>
    <w:bookmarkStart w:id="20" w:name="Xc2b331f0c4529629a456596c13c97e93cfa0f23"/>
    <w:p>
      <w:pPr>
        <w:pStyle w:val="Heading3"/>
      </w:pPr>
      <w:r>
        <w:t xml:space="preserve">Slide 1: Introduction to the Saint Petersburg Market</w:t>
      </w:r>
    </w:p>
    <w:p>
      <w:pPr>
        <w:pStyle w:val="FirstParagraph"/>
      </w:pPr>
      <w:r>
        <w:t xml:space="preserve">Welcome to this seminar presentation focused on the unique dynamics of hiring and collaborating with a professional Videographer within the specific context of Russia, specifically targeting the city of Saint Petersburg. As a global hub for culture, history, and modern business, Russia's second-largest city offers unparalleled opportunities for visual storytelling.</w:t>
      </w:r>
    </w:p>
    <w:p>
      <w:pPr>
        <w:pStyle w:val="BodyText"/>
      </w:pPr>
      <w:r>
        <w:t xml:space="preserve">Saint Petersburg is not merely a location; it is an aesthetic phenomenon. Known as the "Venice of the North," its intricate network of canals, Baroque architecture, and imperial heritage provide a backdrop that demands high-end videographic expertise. This presentation aims to elucidate why engaging a specialized Videographer in this region requires specific cultural and technical competencies.</w:t>
      </w:r>
    </w:p>
    <w:p>
      <w:pPr>
        <w:pStyle w:val="BodyText"/>
      </w:pPr>
      <w:r>
        <w:t xml:space="preserve">The goal is to move beyond generic filming services and understand how a local expert can leverage the unique atmospheric elements of Russia Saint Petersburg to produce content that resonates with both domestic and international audiences.</w:t>
      </w:r>
    </w:p>
    <w:bookmarkEnd w:id="20"/>
    <w:bookmarkStart w:id="21" w:name="Xec06852fcf949b93fe4502be8b89388e519b070"/>
    <w:p>
      <w:pPr>
        <w:pStyle w:val="Heading3"/>
      </w:pPr>
      <w:r>
        <w:t xml:space="preserve">Slide 2: The Visual Identity of Saint Petersburg</w:t>
      </w:r>
    </w:p>
    <w:p>
      <w:pPr>
        <w:pStyle w:val="FirstParagraph"/>
      </w:pPr>
      <w:r>
        <w:t xml:space="preserve">To effectively commission a Videographer, one must first understand the subject. Russia Saint Petersburg is characterized by its dramatic lighting conditions, particularly during the "White Nights" of summer and the stark, golden hues of autumn. A competent videographer in this region must be adept at handling these challenging light environments.</w:t>
      </w:r>
    </w:p>
    <w:p>
      <w:pPr>
        <w:numPr>
          <w:ilvl w:val="0"/>
          <w:numId w:val="1001"/>
        </w:numPr>
        <w:pStyle w:val="Compact"/>
      </w:pPr>
      <w:r>
        <w:rPr>
          <w:bCs/>
          <w:b/>
        </w:rPr>
        <w:t xml:space="preserve">Architectural Grandeur:</w:t>
      </w:r>
      <w:r>
        <w:t xml:space="preserve"> </w:t>
      </w:r>
      <w:r>
        <w:t xml:space="preserve">The city features landmarks like the Winter Palace, Saint Isaac's Cathedral, and the Church of the Savior on Spilled Blood. These structures require precise camera movements and lens choices to capture their scale without distortion.</w:t>
      </w:r>
    </w:p>
    <w:p>
      <w:pPr>
        <w:numPr>
          <w:ilvl w:val="0"/>
          <w:numId w:val="1001"/>
        </w:numPr>
        <w:pStyle w:val="Compact"/>
      </w:pPr>
      <w:r>
        <w:rPr>
          <w:bCs/>
          <w:b/>
        </w:rPr>
        <w:t xml:space="preserve">Riverine Aesthetics:</w:t>
      </w:r>
      <w:r>
        <w:t xml:space="preserve"> </w:t>
      </w:r>
      <w:r>
        <w:t xml:space="preserve">The Neva River is central to the city's identity. Videography often involves boat shoots, which require stabilization equipment and knowledge of water-level permissions.</w:t>
      </w:r>
    </w:p>
    <w:p>
      <w:pPr>
        <w:numPr>
          <w:ilvl w:val="0"/>
          <w:numId w:val="1001"/>
        </w:numPr>
        <w:pStyle w:val="Compact"/>
      </w:pPr>
      <w:r>
        <w:rPr>
          <w:bCs/>
          <w:b/>
        </w:rPr>
        <w:t xml:space="preserve">Cultural Depth:</w:t>
      </w:r>
      <w:r>
        <w:t xml:space="preserve"> </w:t>
      </w:r>
      <w:r>
        <w:t xml:space="preserve">From ballet performances at the Mariinsky Theatre to indie music scenes in underground clubs, a Videographer must capture not just images, but the emotional pulse of Russian cultural life.</w:t>
      </w:r>
    </w:p>
    <w:bookmarkEnd w:id="21"/>
    <w:bookmarkStart w:id="22" w:name="Xf2012539ee7e68a57d913258673ba4431e5d515"/>
    <w:p>
      <w:pPr>
        <w:pStyle w:val="Heading3"/>
      </w:pPr>
      <w:r>
        <w:t xml:space="preserve">Slide 3: The Role of the Local Videographer</w:t>
      </w:r>
    </w:p>
    <w:p>
      <w:pPr>
        <w:pStyle w:val="FirstParagraph"/>
      </w:pPr>
      <w:r>
        <w:t xml:space="preserve">Hiring a local Videographer in Russia Saint Petersburg provides significant strategic advantages. Language barriers, bureaucratic navigation, and logistical nuances are best handled by someone intimately familiar with the local landscape.</w:t>
      </w:r>
    </w:p>
    <w:p>
      <w:pPr>
        <w:pStyle w:val="BodyText"/>
      </w:pPr>
      <w:r>
        <w:rPr>
          <w:bCs/>
          <w:b/>
        </w:rPr>
        <w:t xml:space="preserve">Navigating Bureaucracy:</w:t>
      </w:r>
      <w:r>
        <w:t xml:space="preserve"> </w:t>
      </w:r>
      <w:r>
        <w:t xml:space="preserve">Filming in public spaces, historical monuments, and private estates often requires permits from municipal authorities. A local Videographer typically maintains relationships with these offices or possesses the knowledge to secure necessary filming permits efficiently.</w:t>
      </w:r>
    </w:p>
    <w:p>
      <w:pPr>
        <w:pStyle w:val="BodyText"/>
      </w:pPr>
      <w:r>
        <w:rPr>
          <w:bCs/>
          <w:b/>
        </w:rPr>
        <w:t xml:space="preserve">Cultural Sensitivity:</w:t>
      </w:r>
      <w:r>
        <w:t xml:space="preserve"> </w:t>
      </w:r>
      <w:r>
        <w:t xml:space="preserve">Understanding local etiquette is crucial for documentary-style work or interviews. A Videographer from Saint Petersburg understands the nuances of Russian communication styles, ensuring that subjects feel comfortable and authentic on camera. This cultural fluency prevents misinterpretations that can arise from Western-centric approaches to video production.</w:t>
      </w:r>
    </w:p>
    <w:bookmarkEnd w:id="22"/>
    <w:bookmarkStart w:id="23" w:name="X5d16294c7f342d98837dce9a8cc737609a68fd9"/>
    <w:p>
      <w:pPr>
        <w:pStyle w:val="Heading3"/>
      </w:pPr>
      <w:r>
        <w:t xml:space="preserve">Slide 4: Technical Challenges and Solutions</w:t>
      </w:r>
    </w:p>
    <w:p>
      <w:pPr>
        <w:pStyle w:val="FirstParagraph"/>
      </w:pPr>
      <w:r>
        <w:t xml:space="preserve">The climate in Saint Petersburg presents distinct technical challenges for any Videographer. The city experiences heavy rainfall, wind, and significant temperature fluctuations between seasons.</w:t>
      </w:r>
    </w:p>
    <w:p>
      <w:pPr>
        <w:numPr>
          <w:ilvl w:val="0"/>
          <w:numId w:val="1002"/>
        </w:numPr>
        <w:pStyle w:val="Compact"/>
      </w:pPr>
      <w:r>
        <w:rPr>
          <w:bCs/>
          <w:b/>
        </w:rPr>
        <w:t xml:space="preserve">Cold Weather Operations:</w:t>
      </w:r>
      <w:r>
        <w:t xml:space="preserve"> </w:t>
      </w:r>
      <w:r>
        <w:t xml:space="preserve">In winter, battery life drains rapidly. Professional Videographers must bring multiple battery packs and keep them warm until use. They also need camera gear resistant to condensation when moving from heated interiors to freezing exteriors.</w:t>
      </w:r>
    </w:p>
    <w:p>
      <w:pPr>
        <w:numPr>
          <w:ilvl w:val="0"/>
          <w:numId w:val="1002"/>
        </w:numPr>
        <w:pStyle w:val="Compact"/>
      </w:pPr>
      <w:r>
        <w:rPr>
          <w:bCs/>
          <w:b/>
        </w:rPr>
        <w:t xml:space="preserve">Rain Protection:</w:t>
      </w:r>
      <w:r>
        <w:t xml:space="preserve"> </w:t>
      </w:r>
      <w:r>
        <w:t xml:space="preserve">The frequent rain necessitates robust weather-sealing for all equipment. Additionally, a skilled Videographer knows how to incorporate rain into the aesthetic of a shoot, using it to add mood and texture rather than seeing it merely as an obstacle.</w:t>
      </w:r>
    </w:p>
    <w:p>
      <w:pPr>
        <w:numPr>
          <w:ilvl w:val="0"/>
          <w:numId w:val="1002"/>
        </w:numPr>
        <w:pStyle w:val="Compact"/>
      </w:pPr>
      <w:r>
        <w:rPr>
          <w:bCs/>
          <w:b/>
        </w:rPr>
        <w:t xml:space="preserve">Lighting Variability:</w:t>
      </w:r>
      <w:r>
        <w:t xml:space="preserve"> </w:t>
      </w:r>
      <w:r>
        <w:t xml:space="preserve">During the White Nights (May-July), shooting at night is challenging due to ambient light. A Videographer must adjust white balance and exposure settings dynamically to capture the twilight aesthetic accurately.</w:t>
      </w:r>
    </w:p>
    <w:bookmarkEnd w:id="23"/>
    <w:bookmarkStart w:id="24" w:name="X91273aac685a53705056c3066eb1d42c08c800d"/>
    <w:p>
      <w:pPr>
        <w:pStyle w:val="Heading3"/>
      </w:pPr>
      <w:r>
        <w:t xml:space="preserve">Slide 5: Target Audiences and Content Strategy</w:t>
      </w:r>
    </w:p>
    <w:p>
      <w:pPr>
        <w:pStyle w:val="FirstParagraph"/>
      </w:pPr>
      <w:r>
        <w:t xml:space="preserve">Videography in Russia Saint Petersburg serves diverse markets. It is essential to define the target audience early in the production process.</w:t>
      </w:r>
    </w:p>
    <w:p>
      <w:pPr>
        <w:numPr>
          <w:ilvl w:val="0"/>
          <w:numId w:val="1003"/>
        </w:numPr>
        <w:pStyle w:val="Compact"/>
      </w:pPr>
      <w:r>
        <w:rPr>
          <w:bCs/>
          <w:b/>
        </w:rPr>
        <w:t xml:space="preserve">Tourism Promotion:</w:t>
      </w:r>
      <w:r>
        <w:t xml:space="preserve"> </w:t>
      </w:r>
      <w:r>
        <w:t xml:space="preserve">High-resolution drone footage of canals, historic squares, and museums is vital for tourism boards. The Videographer must focus on wide-angle shots that convey openness and beauty.</w:t>
      </w:r>
    </w:p>
    <w:p>
      <w:pPr>
        <w:numPr>
          <w:ilvl w:val="0"/>
          <w:numId w:val="1003"/>
        </w:numPr>
        <w:pStyle w:val="Compact"/>
      </w:pPr>
      <w:r>
        <w:rPr>
          <w:bCs/>
          <w:b/>
        </w:rPr>
        <w:t xml:space="preserve">Corporate Branding:</w:t>
      </w:r>
    </w:p>
    <w:p>
      <w:pPr>
        <w:numPr>
          <w:ilvl w:val="0"/>
          <w:numId w:val="1003"/>
        </w:numPr>
        <w:pStyle w:val="Compact"/>
      </w:pPr>
      <w:r>
        <w:rPr>
          <w:bCs/>
          <w:b/>
        </w:rPr>
        <w:t xml:space="preserve">E-Commerce and Lifestyle:</w:t>
      </w:r>
      <w:r>
        <w:t xml:space="preserve"> </w:t>
      </w:r>
      <w:r>
        <w:t xml:space="preserve">With the rise of online retail, lifestyle videography featuring local models in trendy districts like Moyka Embankment is growing. Here, the Videographer focuses on fashion, movement, and urban energy.</w:t>
      </w:r>
    </w:p>
    <w:bookmarkEnd w:id="24"/>
    <w:bookmarkStart w:id="25" w:name="slide-6-legal-and-ethical-considerations"/>
    <w:p>
      <w:pPr>
        <w:pStyle w:val="Heading3"/>
      </w:pPr>
      <w:r>
        <w:t xml:space="preserve">Slide 6: Legal and Ethical Considerations</w:t>
      </w:r>
    </w:p>
    <w:p>
      <w:pPr>
        <w:pStyle w:val="FirstParagraph"/>
      </w:pPr>
      <w:r>
        <w:t xml:space="preserve">Navigating the legal landscape of videography in Russia requires diligence. While Saint Petersburg is generally open to creative projects, certain restrictions apply.</w:t>
      </w:r>
    </w:p>
    <w:p>
      <w:pPr>
        <w:numPr>
          <w:ilvl w:val="0"/>
          <w:numId w:val="1004"/>
        </w:numPr>
        <w:pStyle w:val="Compact"/>
      </w:pPr>
      <w:r>
        <w:rPr>
          <w:bCs/>
          <w:b/>
        </w:rPr>
        <w:t xml:space="preserve">Military and Restricted Zones:</w:t>
      </w:r>
      <w:r>
        <w:t xml:space="preserve"> </w:t>
      </w:r>
      <w:r>
        <w:t xml:space="preserve">Filming near military installations, government buildings with high security clearance, or critical infrastructure is strictly prohibited. A reputable Videographer will conduct thorough location scouting to identify these no-fly and no-shoot zones.</w:t>
      </w:r>
    </w:p>
    <w:p>
      <w:pPr>
        <w:numPr>
          <w:ilvl w:val="0"/>
          <w:numId w:val="1004"/>
        </w:numPr>
        <w:pStyle w:val="Compact"/>
      </w:pPr>
      <w:r>
        <w:rPr>
          <w:bCs/>
          <w:b/>
        </w:rPr>
        <w:t xml:space="preserve">Data Privacy (GDPR Equivalents):</w:t>
      </w:r>
      <w:r>
        <w:t xml:space="preserve"> </w:t>
      </w:r>
      <w:r>
        <w:t xml:space="preserve">Russia has its own data protection laws (Federal Law No. 152-FZ). If the video captures identifiable individuals, consent forms are often required, especially for commercial use. The Videographer must ensure proper model releases are signed.</w:t>
      </w:r>
    </w:p>
    <w:p>
      <w:pPr>
        <w:numPr>
          <w:ilvl w:val="0"/>
          <w:numId w:val="1004"/>
        </w:numPr>
        <w:pStyle w:val="Compact"/>
      </w:pPr>
      <w:r>
        <w:rPr>
          <w:bCs/>
          <w:b/>
        </w:rPr>
        <w:t xml:space="preserve">Intellectual Property:</w:t>
      </w:r>
      <w:r>
        <w:t xml:space="preserve"> </w:t>
      </w:r>
      <w:r>
        <w:t xml:space="preserve">Ensure that the contract with the Videographer clearly states ownership of the raw footage and final edits. In Russia, copyright laws can be complex regarding derivative works, so clear contractual language is imperative.</w:t>
      </w:r>
    </w:p>
    <w:bookmarkEnd w:id="25"/>
    <w:bookmarkStart w:id="26" w:name="X4c07562cf0b58184dfccee4f73e2953d9177e4a"/>
    <w:p>
      <w:pPr>
        <w:pStyle w:val="Heading3"/>
      </w:pPr>
      <w:r>
        <w:t xml:space="preserve">Slide 7: Technology Trends in Russian Videography</w:t>
      </w:r>
    </w:p>
    <w:p>
      <w:pPr>
        <w:pStyle w:val="FirstParagraph"/>
      </w:pPr>
      <w:r>
        <w:t xml:space="preserve">The videography scene in Saint Petersburg is rapidly evolving, adopting global trends while maintaining local distinctiveness.</w:t>
      </w:r>
    </w:p>
    <w:p>
      <w:pPr>
        <w:numPr>
          <w:ilvl w:val="0"/>
          <w:numId w:val="1005"/>
        </w:numPr>
        <w:pStyle w:val="Compact"/>
      </w:pPr>
      <w:r>
        <w:rPr>
          <w:bCs/>
          <w:b/>
        </w:rPr>
        <w:t xml:space="preserve">Drone Cinematography:</w:t>
      </w:r>
      <w:r>
        <w:t xml:space="preserve"> </w:t>
      </w:r>
      <w:r>
        <w:t xml:space="preserve">Russia has become a hub for drone technology. Professional Videographers utilize drones to provide sweeping aerial views of the city's layout, which is impossible to capture from street level. However, operators must be certified and adhere strictly to aviation regulations set by Rosaviatsia.</w:t>
      </w:r>
    </w:p>
    <w:p>
      <w:pPr>
        <w:numPr>
          <w:ilvl w:val="0"/>
          <w:numId w:val="1005"/>
        </w:numPr>
        <w:pStyle w:val="Compact"/>
      </w:pPr>
      <w:r>
        <w:rPr>
          <w:bCs/>
          <w:b/>
        </w:rPr>
        <w:t xml:space="preserve">Virtual Production:</w:t>
      </w:r>
      <w:r>
        <w:t xml:space="preserve"> </w:t>
      </w:r>
      <w:r>
        <w:t xml:space="preserve">Post-production techniques are advancing quickly in Saint Petersburg's studios. Virtual sets allow for creative flexibility, blending real footage with CGI elements of the city.</w:t>
      </w:r>
    </w:p>
    <w:p>
      <w:pPr>
        <w:numPr>
          <w:ilvl w:val="0"/>
          <w:numId w:val="1005"/>
        </w:numPr>
        <w:pStyle w:val="Compact"/>
      </w:pPr>
      <w:r>
        <w:rPr>
          <w:bCs/>
          <w:b/>
        </w:rPr>
        <w:t xml:space="preserve">Social Media Optimization:</w:t>
      </w:r>
      <w:r>
        <w:t xml:space="preserve"> </w:t>
      </w:r>
      <w:r>
        <w:t xml:space="preserve">There is a growing demand for vertical video content tailored for platforms like VKontakte, Telegram, and YouTube Shorts. Videographers are now expected to shoot "dual-format" content that works seamlessly across horizontal and vertical aspect ratios.</w:t>
      </w:r>
    </w:p>
    <w:bookmarkEnd w:id="26"/>
    <w:bookmarkStart w:id="27" w:name="slide-8-case-studies-and-best-practices"/>
    <w:p>
      <w:pPr>
        <w:pStyle w:val="Heading3"/>
      </w:pPr>
      <w:r>
        <w:t xml:space="preserve">Slide 8: Case Studies and Best Practices</w:t>
      </w:r>
    </w:p>
    <w:p>
      <w:pPr>
        <w:pStyle w:val="FirstParagraph"/>
      </w:pPr>
      <w:r>
        <w:t xml:space="preserve">To illustrate the impact of professional videography, let us look at hypothetical case studies relevant to Russia Saint Petersburg.</w:t>
      </w:r>
    </w:p>
    <w:p>
      <w:pPr>
        <w:pStyle w:val="BodyText"/>
      </w:pPr>
      <w:r>
        <w:rPr>
          <w:bCs/>
          <w:b/>
        </w:rPr>
        <w:t xml:space="preserve">Case Study A: Luxury Hotel Launch:</w:t>
      </w:r>
      <w:r>
        <w:t xml:space="preserve"> </w:t>
      </w:r>
      <w:r>
        <w:t xml:space="preserve">A new boutique hotel on the Fontanka River required a promotional video. The Videographer utilized early morning shoots to capture the mist over the river and golden hour light on the facade. Result: A 40% increase in direct bookings within three months.</w:t>
      </w:r>
    </w:p>
    <w:p>
      <w:pPr>
        <w:pStyle w:val="BodyText"/>
      </w:pPr>
      <w:r>
        <w:rPr>
          <w:bCs/>
          <w:b/>
        </w:rPr>
        <w:t xml:space="preserve">Case Study B: Corporate Event Coverage:</w:t>
      </w:r>
      <w:r>
        <w:t xml:space="preserve"> </w:t>
      </w:r>
      <w:r>
        <w:t xml:space="preserve">An international tech conference held in an exhibition center. The Videographer focused on dynamic networking shots, speaker highlights, and time-lapses of the setup. The final edit emphasized innovation and connectivity, aligning with the event's theme.</w:t>
      </w:r>
    </w:p>
    <w:p>
      <w:pPr>
        <w:pStyle w:val="BodyText"/>
      </w:pPr>
      <w:r>
        <w:rPr>
          <w:bCs/>
          <w:b/>
        </w:rPr>
        <w:t xml:space="preserve">Best Practice Tip:</w:t>
      </w:r>
      <w:r>
        <w:t xml:space="preserve"> </w:t>
      </w:r>
      <w:r>
        <w:t xml:space="preserve">Always conduct a location scout at least one week prior to production. Weather conditions in Saint Petersburg can change rapidly, and scouting allows for backup plans and optimal timing.</w:t>
      </w:r>
    </w:p>
    <w:bookmarkEnd w:id="27"/>
    <w:bookmarkStart w:id="28" w:name="slide-9-budgeting-and-contracts"/>
    <w:p>
      <w:pPr>
        <w:pStyle w:val="Heading3"/>
      </w:pPr>
      <w:r>
        <w:t xml:space="preserve">Slide 9: Budgeting and Contracts</w:t>
      </w:r>
    </w:p>
    <w:p>
      <w:pPr>
        <w:pStyle w:val="FirstParagraph"/>
      </w:pPr>
      <w:r>
        <w:t xml:space="preserve">Budgeting for a Videographer in Russia Saint Petersburg involves several variables. Costs can fluctuate based on the complexity of the shoot, equipment needed (e.g., drones, gimbals, cinema cameras), and duration.</w:t>
      </w:r>
    </w:p>
    <w:p>
      <w:pPr>
        <w:numPr>
          <w:ilvl w:val="0"/>
          <w:numId w:val="1006"/>
        </w:numPr>
        <w:pStyle w:val="Compact"/>
      </w:pPr>
      <w:r>
        <w:rPr>
          <w:bCs/>
          <w:b/>
        </w:rPr>
        <w:t xml:space="preserve">Day Rates:</w:t>
      </w:r>
      <w:r>
        <w:t xml:space="preserve"> </w:t>
      </w:r>
      <w:r>
        <w:t xml:space="preserve">Professional Videographers typically charge day rates. Senior directors with extensive portfolios may command higher fees.</w:t>
      </w:r>
    </w:p>
    <w:p>
      <w:pPr>
        <w:numPr>
          <w:ilvl w:val="0"/>
          <w:numId w:val="1006"/>
        </w:numPr>
        <w:pStyle w:val="Compact"/>
      </w:pPr>
      <w:r>
        <w:rPr>
          <w:bCs/>
          <w:b/>
        </w:rPr>
        <w:t xml:space="preserve">Licensing Fees:</w:t>
      </w:r>
      <w:r>
        <w:t xml:space="preserve">If you plan to use the footage for broad commercial advertising, licensing fees may apply on top of production costs.</w:t>
      </w:r>
    </w:p>
    <w:p>
      <w:pPr>
        <w:numPr>
          <w:ilvl w:val="0"/>
          <w:numId w:val="1006"/>
        </w:numPr>
        <w:pStyle w:val="Compact"/>
      </w:pPr>
      <w:r>
        <w:rPr>
          <w:bCs/>
          <w:b/>
        </w:rPr>
        <w:t xml:space="preserve">Travel and Logistics:</w:t>
      </w:r>
      <w:r>
        <w:t xml:space="preserve">If your project involves multiple locations across the city or nearby regions (like Peterhof or Pushkin), factor in transportation costs. Saint Petersburg's traffic can be heavy, so scheduling needs to account for transit times.</w:t>
      </w:r>
    </w:p>
    <w:p>
      <w:pPr>
        <w:pStyle w:val="FirstParagraph"/>
      </w:pPr>
      <w:r>
        <w:t xml:space="preserve">A transparent contract should outline deliverables, revision limits, payment schedules, and cancellation policies.</w:t>
      </w:r>
    </w:p>
    <w:bookmarkEnd w:id="28"/>
    <w:bookmarkStart w:id="29" w:name="slide-10-conclusion"/>
    <w:p>
      <w:pPr>
        <w:pStyle w:val="Heading3"/>
      </w:pPr>
      <w:r>
        <w:t xml:space="preserve">Slide 10: Conclusion</w:t>
      </w:r>
    </w:p>
    <w:p>
      <w:pPr>
        <w:pStyle w:val="FirstParagraph"/>
      </w:pPr>
      <w:r>
        <w:t xml:space="preserve">In conclusion, investing in a professional Videographer in Russia Saint Petersburg is not just about recording events; it is about crafting a narrative that respects and showcases the unique cultural and aesthetic richness of the city. From navigating the complex lighting conditions of the White Nights to handling bureaucratic permits for historic sites, a local expert provides invaluable insight.</w:t>
      </w:r>
    </w:p>
    <w:p>
      <w:pPr>
        <w:pStyle w:val="BodyText"/>
      </w:pPr>
      <w:r>
        <w:t xml:space="preserve">By understanding the technical challenges, legal requirements, and market trends associated with videography in this region, organizations can produce content that is not only visually stunning but also legally compliant and culturally resonant. Whether for tourism, corporate branding, or artistic expression, the synergy between creative vision and local expertise defines success.</w:t>
      </w:r>
    </w:p>
    <w:p>
      <w:pPr>
        <w:pStyle w:val="BodyText"/>
      </w:pPr>
      <w:r>
        <w:t xml:space="preserve">We encourage all attendees to prioritize vendors who demonstrate deep familiarity with Saint Petersburg's landscape and culture. Let us capture the true essence of this magnificent city through high-quality visual storytelling.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Videographer in Russia Saint Petersburg</dc:title>
  <dc:creator/>
  <dc:language>en</dc:language>
  <cp:keywords/>
  <dcterms:created xsi:type="dcterms:W3CDTF">2026-07-29T18:24:42Z</dcterms:created>
  <dcterms:modified xsi:type="dcterms:W3CDTF">2026-07-29T18:24:42Z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