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Videographer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30" w:name="seminar-presentation-slides"/>
    <w:p>
      <w:pPr>
        <w:pStyle w:val="Heading1"/>
      </w:pPr>
      <w:r>
        <w:t xml:space="preserve">Seminar Presentation Slides</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Cape Town Convention Centre, South Africa Cape Town</w:t>
      </w:r>
      <w:r>
        <w:br/>
      </w:r>
      <w:r>
        <w:rPr>
          <w:bCs/>
          <w:b/>
        </w:rPr>
        <w:t xml:space="preserve">Presentation Title:</w:t>
      </w:r>
      <w:r>
        <w:t xml:space="preserve">The Art and Commerce of the Videographer in South Africa Cape Town: Capturing the Soul of a Global City</w:t>
      </w:r>
    </w:p>
    <w:bookmarkStart w:id="20" w:name="slide-1-introduction-the-unique-canvas"/>
    <w:p>
      <w:pPr>
        <w:pStyle w:val="Heading2"/>
      </w:pPr>
      <w:r>
        <w:t xml:space="preserve">Slide 1: Introduction – The Unique Canvas</w:t>
      </w:r>
    </w:p>
    <w:p>
      <w:pPr>
        <w:pStyle w:val="FirstParagraph"/>
      </w:pPr>
      <w:r>
        <w:t xml:space="preserve">Welcome to this comprehensive seminar on the role, challenges, and opportunities facing the modern</w:t>
      </w:r>
      <w:r>
        <w:t xml:space="preserve"> </w:t>
      </w:r>
      <w:r>
        <w:rPr>
          <w:bCs/>
          <w:b/>
        </w:rPr>
        <w:t xml:space="preserve">Videographer</w:t>
      </w:r>
      <w:r>
        <w:t xml:space="preserve">. We are gathered here in one of the most visually stunning cities on Earth. South Africa Cape Town is not merely a backdrop; it is a character in its own right. The juxtaposition of Table Mountain against the azure Atlantic Ocean creates a narrative depth that requires specialized skill to capture. This presentation explores how the</w:t>
      </w:r>
      <w:r>
        <w:t xml:space="preserve"> </w:t>
      </w:r>
      <w:r>
        <w:rPr>
          <w:bCs/>
          <w:b/>
        </w:rPr>
        <w:t xml:space="preserve">Videographer</w:t>
      </w:r>
      <w:r>
        <w:t xml:space="preserve"> </w:t>
      </w:r>
      <w:r>
        <w:t xml:space="preserve">must adapt their craft to suit the unique lighting, cultural diversity, and dynamic pace of South Africa Cape Town.</w:t>
      </w:r>
    </w:p>
    <w:bookmarkEnd w:id="20"/>
    <w:bookmarkStart w:id="21" w:name="Xc29292a9e74fdd0708dff4b5ff0f54ae301c60a"/>
    <w:p>
      <w:pPr>
        <w:pStyle w:val="Heading2"/>
      </w:pPr>
      <w:r>
        <w:t xml:space="preserve">Slide 2: The Rise of Visual Storytelling in South Africa Cape Town</w:t>
      </w:r>
    </w:p>
    <w:p>
      <w:pPr>
        <w:pStyle w:val="FirstParagraph"/>
      </w:pPr>
      <w:r>
        <w:t xml:space="preserve">In recent years, the demand for high-quality visual content has exploded across South Africa. The city has become a hub for tourism, film production, and digital marketing. For any aspiring or professional</w:t>
      </w:r>
      <w:r>
        <w:t xml:space="preserve"> </w:t>
      </w:r>
      <w:r>
        <w:rPr>
          <w:bCs/>
          <w:b/>
        </w:rPr>
        <w:t xml:space="preserve">Videographer</w:t>
      </w:r>
      <w:r>
        <w:t xml:space="preserve">, understanding the market dynamics of South Africa Cape Town is crucial. Local businesses are increasingly moving away from static imagery to dynamic video content that tells a story. Whether it is promoting a boutique hotel in the V&amp;A Waterfront or showcasing the vibrant street art of Bo-Kaap, the need for skilled visual narrators has never been higher.</w:t>
      </w:r>
    </w:p>
    <w:bookmarkEnd w:id="21"/>
    <w:bookmarkStart w:id="22" w:name="Xf55cdf667cbb3106d7b9989f9296e82b48fcb8c"/>
    <w:p>
      <w:pPr>
        <w:pStyle w:val="Heading2"/>
      </w:pPr>
      <w:r>
        <w:t xml:space="preserve">Slide 3: Technical Challenges Specific to South Africa Cape Town</w:t>
      </w:r>
    </w:p>
    <w:p>
      <w:pPr>
        <w:pStyle w:val="FirstParagraph"/>
      </w:pPr>
      <w:r>
        <w:t xml:space="preserve">The environment of South Africa Cape Town presents unique technical challenges for the</w:t>
      </w:r>
      <w:r>
        <w:t xml:space="preserve"> </w:t>
      </w:r>
      <w:r>
        <w:rPr>
          <w:bCs/>
          <w:b/>
        </w:rPr>
        <w:t xml:space="preserve">Videographer</w:t>
      </w:r>
      <w:r>
        <w:t xml:space="preserve">. The famous "Cape Doctor," a strong southeasterly wind, can render standard audio recording equipment useless. Therefore, a proficient</w:t>
      </w:r>
      <w:r>
        <w:t xml:space="preserve"> </w:t>
      </w:r>
      <w:r>
        <w:rPr>
          <w:bCs/>
          <w:b/>
        </w:rPr>
        <w:t xml:space="preserve">Videographer</w:t>
      </w:r>
      <w:r>
        <w:t xml:space="preserve"> </w:t>
      </w:r>
      <w:r>
        <w:t xml:space="preserve">operating in this region must invest in high-quality boom microphones and windshields. Furthermore, the intense South African sun creates harsh shadows. Mastery of natural light modification techniques is essential to avoid blown-out highlights on skin tones when shooting outdoors near the beaches of Camps Bay or Clifton.</w:t>
      </w:r>
    </w:p>
    <w:bookmarkEnd w:id="22"/>
    <w:bookmarkStart w:id="23" w:name="Xc3b1efabab0139f57313cbdb3cf95ccc45c33c1"/>
    <w:p>
      <w:pPr>
        <w:pStyle w:val="Heading2"/>
      </w:pPr>
      <w:r>
        <w:t xml:space="preserve">Slide 4: Cultural Sensitivity and Diversity</w:t>
      </w:r>
    </w:p>
    <w:p>
      <w:pPr>
        <w:pStyle w:val="FirstParagraph"/>
      </w:pPr>
      <w:r>
        <w:t xml:space="preserve">South Africa is known as the "Rainbow Nation," and this diversity is palpable in South Africa Cape Town. The local population is a rich tapestry of cultures, languages, and traditions. A successful</w:t>
      </w:r>
      <w:r>
        <w:t xml:space="preserve"> </w:t>
      </w:r>
      <w:r>
        <w:rPr>
          <w:bCs/>
          <w:b/>
        </w:rPr>
        <w:t xml:space="preserve">Videographer</w:t>
      </w:r>
      <w:r>
        <w:t xml:space="preserve"> </w:t>
      </w:r>
      <w:r>
        <w:t xml:space="preserve">must approach every project with cultural sensitivity. Whether filming a wedding ceremony involving Xhosa traditions or documenting the bustling markets of Langa township, the</w:t>
      </w:r>
      <w:r>
        <w:t xml:space="preserve"> </w:t>
      </w:r>
      <w:r>
        <w:rPr>
          <w:bCs/>
          <w:b/>
        </w:rPr>
        <w:t xml:space="preserve">Videographer</w:t>
      </w:r>
      <w:r>
        <w:t xml:space="preserve"> </w:t>
      </w:r>
      <w:r>
        <w:t xml:space="preserve">must respect privacy and customs. Missteps in representation can lead to public backlash, while authentic portrayal builds trust and engagement with local audiences.</w:t>
      </w:r>
    </w:p>
    <w:bookmarkEnd w:id="23"/>
    <w:bookmarkStart w:id="24" w:name="X6891ab2115c25a2537b89ed2ee4396fb07134f9"/>
    <w:p>
      <w:pPr>
        <w:pStyle w:val="Heading2"/>
      </w:pPr>
      <w:r>
        <w:t xml:space="preserve">Slide 5: The Impact of Tourism on Videography Demand</w:t>
      </w:r>
    </w:p>
    <w:p>
      <w:pPr>
        <w:pStyle w:val="FirstParagraph"/>
      </w:pPr>
      <w:r>
        <w:t xml:space="preserve">Tourism is the lifeblood of South Africa Cape Town’s economy. From the scenic cableway rides to whale watching in Hermanus, tourists seek to capture their memories through video. This has created a robust market for travel videographers. However, competition is fierce. To stand out, a</w:t>
      </w:r>
      <w:r>
        <w:t xml:space="preserve"> </w:t>
      </w:r>
      <w:r>
        <w:rPr>
          <w:bCs/>
          <w:b/>
        </w:rPr>
        <w:t xml:space="preserve">Videographer</w:t>
      </w:r>
      <w:r>
        <w:t xml:space="preserve"> </w:t>
      </w:r>
      <w:r>
        <w:t xml:space="preserve">must offer more than just raw footage; they must provide an emotional connection. Drone cinematography has become increasingly popular in South Africa Cape Town, offering breathtaking aerial perspectives of the coastline and vineyards of Stellenbosch.</w:t>
      </w:r>
    </w:p>
    <w:bookmarkEnd w:id="24"/>
    <w:bookmarkStart w:id="25" w:name="X634d98823e83a42bf5b2abcbee9dcd983c9f718"/>
    <w:p>
      <w:pPr>
        <w:pStyle w:val="Heading2"/>
      </w:pPr>
      <w:r>
        <w:t xml:space="preserve">Slide 6: Equipment Considerations for the Local Market</w:t>
      </w:r>
    </w:p>
    <w:p>
      <w:pPr>
        <w:pStyle w:val="FirstParagraph"/>
      </w:pPr>
      <w:r>
        <w:t xml:space="preserve">The gear requirements for a</w:t>
      </w:r>
      <w:r>
        <w:t xml:space="preserve"> </w:t>
      </w:r>
      <w:r>
        <w:rPr>
          <w:bCs/>
          <w:b/>
        </w:rPr>
        <w:t xml:space="preserve">Videographer</w:t>
      </w:r>
      <w:r>
        <w:t xml:space="preserve"> </w:t>
      </w:r>
      <w:r>
        <w:t xml:space="preserve">in South Africa Cape Town differ slightly from other regions. Given the rugged terrain often involved in local shoots, durability is key. Stabilizers and gimbals are indispensable tools to achieve smooth footage on uneven surfaces like the hiking trails of Lion’s Head. Additionally, backup power solutions are critical, as power outages (load shedding) can occasionally disrupt indoor shoots or charging stations for batteries.</w:t>
      </w:r>
    </w:p>
    <w:bookmarkEnd w:id="25"/>
    <w:bookmarkStart w:id="26" w:name="Xfd6e5fb7456d8ad7f9453a09fb84a15a1f60409"/>
    <w:p>
      <w:pPr>
        <w:pStyle w:val="Heading2"/>
      </w:pPr>
      <w:r>
        <w:t xml:space="preserve">Slide 7: Networking and Community Building</w:t>
      </w:r>
    </w:p>
    <w:p>
      <w:pPr>
        <w:pStyle w:val="FirstParagraph"/>
      </w:pPr>
      <w:r>
        <w:t xml:space="preserve">No</w:t>
      </w:r>
      <w:r>
        <w:t xml:space="preserve"> </w:t>
      </w:r>
      <w:r>
        <w:rPr>
          <w:bCs/>
          <w:b/>
        </w:rPr>
        <w:t xml:space="preserve">Videographer</w:t>
      </w:r>
      <w:r>
        <w:t xml:space="preserve"> </w:t>
      </w:r>
      <w:r>
        <w:t xml:space="preserve">works in isolation. In South Africa Cape Town, building a strong network is essential for success. Joining local film festivals, attending workshops at institutions like the Cape Town Film Studio, and collaborating with other creatives such as photographers and directors can open doors to lucrative projects. The community of artists in this region is tight-knit; reputation travels fast.</w:t>
      </w:r>
    </w:p>
    <w:bookmarkEnd w:id="26"/>
    <w:bookmarkStart w:id="27" w:name="Xc673149cf676b0af72ab3b404217ec482825b3e"/>
    <w:p>
      <w:pPr>
        <w:pStyle w:val="Heading2"/>
      </w:pPr>
      <w:r>
        <w:t xml:space="preserve">Slide 8: Future Trends for the Videographer in South Africa Cape Town</w:t>
      </w:r>
    </w:p>
    <w:p>
      <w:pPr>
        <w:pStyle w:val="FirstParagraph"/>
      </w:pPr>
      <w:r>
        <w:t xml:space="preserve">Looking ahead, virtual reality (VR) and augmented reality (AR) are set to transform how experiences in South Africa Cape Town are consumed. A forward-thinking</w:t>
      </w:r>
      <w:r>
        <w:t xml:space="preserve"> </w:t>
      </w:r>
      <w:r>
        <w:rPr>
          <w:bCs/>
          <w:b/>
        </w:rPr>
        <w:t xml:space="preserve">Videographer</w:t>
      </w:r>
      <w:r>
        <w:t xml:space="preserve"> </w:t>
      </w:r>
      <w:r>
        <w:t xml:space="preserve">will need to upskill in these emerging technologies. Furthermore, the rise of social media platforms like TikTok and Instagram Reels demands short-form, vertical content. Adapting one’s editing style to meet these fast-paced consumption habits is vital for relevance in the digital age.</w:t>
      </w:r>
    </w:p>
    <w:bookmarkEnd w:id="27"/>
    <w:bookmarkStart w:id="28" w:name="X17396a84bb55bd961e50369819177126f24c4b7"/>
    <w:p>
      <w:pPr>
        <w:pStyle w:val="Heading2"/>
      </w:pPr>
      <w:r>
        <w:t xml:space="preserve">Slide 9: Conclusion – Empowering the Narrative</w:t>
      </w:r>
    </w:p>
    <w:p>
      <w:pPr>
        <w:pStyle w:val="FirstParagraph"/>
      </w:pPr>
      <w:r>
        <w:t xml:space="preserve">In conclusion, being a</w:t>
      </w:r>
      <w:r>
        <w:t xml:space="preserve"> </w:t>
      </w:r>
      <w:r>
        <w:rPr>
          <w:bCs/>
          <w:b/>
        </w:rPr>
        <w:t xml:space="preserve">Videographer</w:t>
      </w:r>
      <w:r>
        <w:t xml:space="preserve"> </w:t>
      </w:r>
      <w:r>
        <w:t xml:space="preserve">in South Africa Cape Town is a privilege and a responsibility. You hold the power to shape how this magnificent city is perceived by the world. By mastering technical skills, respecting cultural nuances, and embracing new technologies, you can create compelling stories that resonate globally. Let us strive to elevate the standard of videography in our region.</w:t>
      </w:r>
    </w:p>
    <w:bookmarkEnd w:id="28"/>
    <w:bookmarkStart w:id="29" w:name="slide-10-qa-session"/>
    <w:p>
      <w:pPr>
        <w:pStyle w:val="Heading2"/>
      </w:pPr>
      <w:r>
        <w:t xml:space="preserve">Slide 10: Q&amp;A Session</w:t>
      </w:r>
    </w:p>
    <w:p>
      <w:pPr>
        <w:pStyle w:val="FirstParagraph"/>
      </w:pPr>
      <w:r>
        <w:t xml:space="preserve">We now open the floor for questions regarding specific techniques, equipment recommendations, or business strategies for aspiring and established</w:t>
      </w:r>
      <w:r>
        <w:t xml:space="preserve"> </w:t>
      </w:r>
      <w:r>
        <w:rPr>
          <w:bCs/>
          <w:b/>
        </w:rPr>
        <w:t xml:space="preserve">Videographer</w:t>
      </w:r>
      <w:r>
        <w:t xml:space="preserve">s looking to thrive in South Africa Cape Town.</w:t>
      </w:r>
    </w:p>
    <w:bookmarkEnd w:id="29"/>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Videographer in South Africa Cape Town</dc:title>
  <dc:creator/>
  <dc:language>en</dc:language>
  <cp:keywords/>
  <dcterms:created xsi:type="dcterms:W3CDTF">2026-07-29T17:19:43Z</dcterms:created>
  <dcterms:modified xsi:type="dcterms:W3CDTF">2026-07-29T17:19:43Z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