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Thailand</w:t>
      </w:r>
      <w:r>
        <w:t xml:space="preserve"> </w:t>
      </w:r>
      <w:r>
        <w:t xml:space="preserve">Bangkok</w:t>
      </w:r>
    </w:p>
    <w:bookmarkStart w:id="20" w:name="Xc87fc167ae77ba4c53660fae759e64a2ac5a16f"/>
    <w:p>
      <w:pPr>
        <w:pStyle w:val="Heading1"/>
      </w:pPr>
      <w:r>
        <w:t xml:space="preserve">Seminar Presentation Slides: Professional Videographer Services in Thailand Bangkok</w:t>
      </w:r>
    </w:p>
    <w:p>
      <w:pPr>
        <w:pStyle w:val="FirstParagraph"/>
      </w:pPr>
      <w:r>
        <w:rPr>
          <w:bCs/>
          <w:b/>
        </w:rPr>
        <w:t xml:space="preserve">Date:</w:t>
      </w:r>
      <w:r>
        <w:t xml:space="preserve"> </w:t>
      </w:r>
      <w:r>
        <w:t xml:space="preserve">October 24, 2023 |</w:t>
      </w:r>
      <w:r>
        <w:t xml:space="preserve"> </w:t>
      </w:r>
      <w:r>
        <w:rPr>
          <w:bCs/>
          <w:b/>
        </w:rPr>
        <w:t xml:space="preserve">Lecturer:</w:t>
      </w:r>
      <w:r>
        <w:t xml:space="preserve"> </w:t>
      </w:r>
      <w:r>
        <w:t xml:space="preserve">Media Strategy Group</w:t>
      </w:r>
    </w:p>
    <w:bookmarkEnd w:id="20"/>
    <w:bookmarkStart w:id="21" w:name="h3slide-1-introduction-to-the-seminarh3"/>
    <w:p>
      <w:pPr>
        <w:pStyle w:val="Heading2"/>
      </w:pPr>
      <w:r>
        <w:t xml:space="preserve">&lt;h3&gt;Slide 1: Introduction to the Seminar&lt;/h3&gt;</w:t>
      </w:r>
    </w:p>
    <w:p>
      <w:pPr>
        <w:numPr>
          <w:ilvl w:val="0"/>
          <w:numId w:val="1001"/>
        </w:numPr>
        <w:pStyle w:val="Compact"/>
      </w:pPr>
      <w:r>
        <w:t xml:space="preserve">Welcome to our comprehensive seminar on professional videography services.</w:t>
      </w:r>
    </w:p>
    <w:p>
      <w:pPr>
        <w:numPr>
          <w:ilvl w:val="0"/>
          <w:numId w:val="1001"/>
        </w:numPr>
        <w:pStyle w:val="Compact"/>
      </w:pPr>
      <w:r>
        <w:t xml:space="preserve">This presentation focuses specifically on the dynamic market of Thailand Bangkok.</w:t>
      </w:r>
    </w:p>
    <w:p>
      <w:pPr>
        <w:numPr>
          <w:ilvl w:val="0"/>
          <w:numId w:val="1001"/>
        </w:numPr>
        <w:pStyle w:val="Compact"/>
      </w:pPr>
      <w:r>
        <w:t xml:space="preserve">We will explore why hiring a local Videographer is crucial for successful media projects in this region.</w:t>
      </w:r>
    </w:p>
    <w:p>
      <w:pPr>
        <w:numPr>
          <w:ilvl w:val="0"/>
          <w:numId w:val="1001"/>
        </w:numPr>
        <w:pStyle w:val="Compact"/>
      </w:pPr>
      <w:r>
        <w:t xml:space="preserve">The goal is to provide actionable insights into navigating the audiovisual landscape of Thailand Bangkok.</w:t>
      </w:r>
    </w:p>
    <w:bookmarkEnd w:id="21"/>
    <w:bookmarkStart w:id="22" w:name="h3slide-2-why-thailand-bangkokh3"/>
    <w:p>
      <w:pPr>
        <w:pStyle w:val="Heading2"/>
      </w:pPr>
      <w:r>
        <w:t xml:space="preserve">&lt;h3&gt;Slide 2: Why Thailand Bangkok?&lt;/h3&gt;</w:t>
      </w:r>
    </w:p>
    <w:p>
      <w:pPr>
        <w:numPr>
          <w:ilvl w:val="0"/>
          <w:numId w:val="1002"/>
        </w:numPr>
        <w:pStyle w:val="Compact"/>
      </w:pPr>
      <w:r>
        <w:rPr>
          <w:bCs/>
          <w:b/>
        </w:rPr>
        <w:t xml:space="preserve">Economic Hub:</w:t>
      </w:r>
      <w:r>
        <w:t xml:space="preserve"> </w:t>
      </w:r>
      <w:r>
        <w:t xml:space="preserve">Thailand Bangkok is the economic and cultural heart of Southeast Asia.</w:t>
      </w:r>
    </w:p>
    <w:p>
      <w:pPr>
        <w:numPr>
          <w:ilvl w:val="0"/>
          <w:numId w:val="1002"/>
        </w:numPr>
        <w:pStyle w:val="Compact"/>
      </w:pPr>
      <w:r>
        <w:rPr>
          <w:bCs/>
          <w:b/>
        </w:rPr>
        <w:t xml:space="preserve">Tourism Capital:</w:t>
      </w:r>
      <w:r>
        <w:t xml:space="preserve"> </w:t>
      </w:r>
      <w:r>
        <w:t xml:space="preserve">As one of the world's most visited cities, it offers diverse backdrops for filming.</w:t>
      </w:r>
    </w:p>
    <w:p>
      <w:pPr>
        <w:numPr>
          <w:ilvl w:val="0"/>
          <w:numId w:val="1002"/>
        </w:numPr>
        <w:pStyle w:val="Compact"/>
      </w:pPr>
      <w:r>
        <w:rPr>
          <w:bCs/>
          <w:b/>
        </w:rPr>
        <w:t xml:space="preserve">Cultural Richness:</w:t>
      </w:r>
    </w:p>
    <w:p>
      <w:pPr>
        <w:numPr>
          <w:ilvl w:val="0"/>
          <w:numId w:val="1002"/>
        </w:numPr>
        <w:pStyle w:val="Compact"/>
      </w:pPr>
      <w:r>
        <w:rPr>
          <w:bCs/>
          <w:b/>
        </w:rPr>
        <w:t xml:space="preserve">Broadcasting Center:</w:t>
      </w:r>
    </w:p>
    <w:bookmarkEnd w:id="22"/>
    <w:bookmarkStart w:id="23" w:name="h3slide-3-the-role-of-the-videographerh3"/>
    <w:p>
      <w:pPr>
        <w:pStyle w:val="Heading2"/>
      </w:pPr>
      <w:r>
        <w:t xml:space="preserve">&lt;h3&gt;Slide 3: The Role of the Videographer&lt;/h3&gt;</w:t>
      </w:r>
    </w:p>
    <w:p>
      <w:pPr>
        <w:pStyle w:val="FirstParagraph"/>
      </w:pPr>
      <w:r>
        <w:t xml:space="preserve">A Videographer is not just a camera operator but a visual storyteller.</w:t>
      </w:r>
    </w:p>
    <w:p>
      <w:pPr>
        <w:pStyle w:val="BodyText"/>
      </w:pPr>
      <w:r>
        <w:t xml:space="preserve">In Thailand Bangkok, this role requires adaptability to fast-paced urban environments.</w:t>
      </w:r>
    </w:p>
    <w:p>
      <w:pPr>
        <w:pStyle w:val="BodyText"/>
      </w:pPr>
      <w:r>
        <w:t xml:space="preserve">The Videographer captures the essence of local culture, corporate events, and tourism assets.</w:t>
      </w:r>
    </w:p>
    <w:p>
      <w:pPr>
        <w:pStyle w:val="BodyText"/>
      </w:pPr>
      <w:r>
        <w:t xml:space="preserve">They ensure high-quality footage that meets international broadcasting standards while respecting local nuances.</w:t>
      </w:r>
    </w:p>
    <w:bookmarkEnd w:id="23"/>
    <w:bookmarkStart w:id="24" w:name="h3slide-4-navigating-local-regulationsh3"/>
    <w:p>
      <w:pPr>
        <w:pStyle w:val="Heading2"/>
      </w:pPr>
      <w:r>
        <w:t xml:space="preserve">&lt;h3&gt;Slide 4: Navigating Local Regulations&lt;/h3&gt;</w:t>
      </w:r>
    </w:p>
    <w:p>
      <w:pPr>
        <w:pStyle w:val="FirstParagraph"/>
      </w:pPr>
      <w:r>
        <w:t xml:space="preserve">Filming in Thailand Bangkok requires permits, especially in public spaces and historical sites.An experienced Videographer knows how to secure necessary approvals efficiently.</w:t>
      </w:r>
    </w:p>
    <w:p>
      <w:pPr>
        <w:pStyle w:val="BodyText"/>
      </w:pPr>
      <w:r>
        <w:rPr>
          <w:bCs/>
          <w:b/>
        </w:rPr>
        <w:t xml:space="preserve">Censorship Laws:</w:t>
      </w:r>
      <w:r>
        <w:t xml:space="preserve">A professional Videographer acts as a liaison between creative teams and Thai regulatory bodies.</w:t>
      </w:r>
    </w:p>
    <w:bookmarkEnd w:id="24"/>
    <w:bookmarkStart w:id="25" w:name="X154fdd9a3be7ec585e60c713a2bfb4e4a0ba756"/>
    <w:p>
      <w:pPr>
        <w:pStyle w:val="Heading2"/>
      </w:pPr>
      <w:r>
        <w:t xml:space="preserve">&lt;h3&gt;Slide 5: Cultural Sensitivity and Language&lt;/h3&gt;</w:t>
      </w:r>
    </w:p>
    <w:p>
      <w:pPr>
        <w:numPr>
          <w:ilvl w:val="0"/>
          <w:numId w:val="1003"/>
        </w:numPr>
        <w:pStyle w:val="Compact"/>
      </w:pPr>
      <w:r>
        <w:rPr>
          <w:bCs/>
          <w:b/>
        </w:rPr>
        <w:t xml:space="preserve">Labor of the Land:</w:t>
      </w:r>
      <w:r>
        <w:t xml:space="preserve">A Videographer fluent in Thai or working with local translators ensures smooth communication with crew and subjects.Religious sites like temples (Wat Phra Kaew) require specific behavioral protocols during shooting.Misunderstandings can lead to project delays; hence, cultural awareness is a key skill for any Videographer operating in Thailand Bangkok.</w:t>
      </w:r>
    </w:p>
    <w:bookmarkEnd w:id="25"/>
    <w:bookmarkStart w:id="26" w:name="Xfb501cf025cb12317ee13c1bd8b76789878b3c2"/>
    <w:p>
      <w:pPr>
        <w:pStyle w:val="Heading2"/>
      </w:pPr>
      <w:r>
        <w:t xml:space="preserve">&lt;h3&gt;Slide 6: Technical Considerations for Thailand Bangkok&lt;/h3&gt;</w:t>
      </w:r>
    </w:p>
    <w:p>
      <w:pPr>
        <w:numPr>
          <w:ilvl w:val="0"/>
          <w:numId w:val="1004"/>
        </w:numPr>
        <w:pStyle w:val="Compact"/>
      </w:pPr>
      <w:r>
        <w:rPr>
          <w:bCs/>
          <w:b/>
        </w:rPr>
        <w:t xml:space="preserve">Humidity and Heat:</w:t>
      </w:r>
      <w:r>
        <w:t xml:space="preserve">A professional Videographer uses weather-sealed gear and manages heat dissipation strategies.</w:t>
      </w:r>
      <w:r>
        <w:rPr>
          <w:bCs/>
          <w:b/>
        </w:rPr>
        <w:t xml:space="preserve">Lights:</w:t>
      </w:r>
      <w:r>
        <w:t xml:space="preserve">Access to high-end rental houses in Thailand Bangkok ensures that the Videographer has top-tier technology at hand..</w:t>
      </w:r>
    </w:p>
    <w:bookmarkEnd w:id="26"/>
    <w:bookmarkStart w:id="27" w:name="h3slide-7-cost-efficiency-and-valueh3"/>
    <w:p>
      <w:pPr>
        <w:pStyle w:val="Heading2"/>
      </w:pPr>
      <w:r>
        <w:t xml:space="preserve">&lt;h3&gt;Slide 7: Cost Efficiency and Value&lt;/h3&gt;</w:t>
      </w:r>
    </w:p>
    <w:p>
      <w:pPr>
        <w:numPr>
          <w:ilvl w:val="0"/>
          <w:numId w:val="1005"/>
        </w:numPr>
        <w:pStyle w:val="Compact"/>
      </w:pPr>
      <w:r>
        <w:t xml:space="preserve">Hiring a local Videographer in Thailand Bangkok offers significant cost advantages compared to international crews.Lower labor costs and production expenses do not compromise quality if the right professionals are selected.</w:t>
      </w:r>
      <w:r>
        <w:rPr>
          <w:bCs/>
          <w:b/>
        </w:rPr>
        <w:t xml:space="preserve">Economy Scale:</w:t>
      </w:r>
      <w:r>
        <w:t xml:space="preserve">The Videographer helps optimize budget allocation, focusing resources on creative elements rather than logistical overheads in Thailand Bangkok.</w:t>
      </w:r>
    </w:p>
    <w:bookmarkEnd w:id="27"/>
    <w:bookmarkStart w:id="28" w:name="X68a12b2d11c9bfc1bb236ec22a5968f138f51f0"/>
    <w:p>
      <w:pPr>
        <w:pStyle w:val="Heading2"/>
      </w:pPr>
      <w:r>
        <w:t xml:space="preserve">&lt;h3&gt;Slide 8: Emerging Trends in Videography&lt;/h3&gt;</w:t>
      </w:r>
    </w:p>
    <w:p>
      <w:pPr>
        <w:pStyle w:val="FirstParagraph"/>
      </w:pPr>
      <w:r>
        <w:rPr>
          <w:bCs/>
          <w:b/>
        </w:rPr>
        <w:t xml:space="preserve">Drones:</w:t>
      </w:r>
      <w:r>
        <w:t xml:space="preserve">The Videographer must be certified to fly drones in regulated zones within Thailand Bangkok.</w:t>
      </w:r>
    </w:p>
    <w:p>
      <w:pPr>
        <w:pStyle w:val="BodyText"/>
      </w:pPr>
      <w:r>
        <w:t xml:space="preserve">Social Media Content: Short-form video content for TikTok and Instagram is booming.Modern Videographers are adept at shooting vertical formats optimized for mobile viewing.</w:t>
      </w:r>
    </w:p>
    <w:bookmarkEnd w:id="28"/>
    <w:bookmarkStart w:id="29" w:name="X68397c0456454d431e2d7d5ba12c8997ccf83d2"/>
    <w:p>
      <w:pPr>
        <w:pStyle w:val="Heading2"/>
      </w:pPr>
      <w:r>
        <w:t xml:space="preserve">&lt;h3&gt;Slide 9: Case Studies from Thailand Bangkok&lt;/h3&gt;</w:t>
      </w:r>
    </w:p>
    <w:p>
      <w:pPr>
        <w:pStyle w:val="FirstParagraph"/>
      </w:pPr>
      <w:r>
        <w:rPr>
          <w:bCs/>
          <w:b/>
        </w:rPr>
        <w:t xml:space="preserve">Tourism Campaigns:Showcasing the nightlife and street food culture through dynamic Videographer work.</w:t>
      </w:r>
      <w:r>
        <w:rPr>
          <w:bCs/>
          <w:b/>
          <w:bCs/>
          <w:b/>
        </w:rPr>
        <w:t xml:space="preserve">Corporate Documentaries:Capturing the innovation hub of Siam Piwat or central business districts in Thailand Bangkok.</w:t>
      </w:r>
    </w:p>
    <w:p>
      <w:pPr>
        <w:pStyle w:val="BodyText"/>
      </w:pPr>
      <w:r>
        <w:t xml:space="preserve">Wedding Films:The booming wedding industry relies heavily on skilled Videographers to capture emotional moments.</w:t>
      </w:r>
    </w:p>
    <w:bookmarkEnd w:id="29"/>
    <w:bookmarkStart w:id="30" w:name="Xbe62100383e973dba3aa7c633a47561c4b09d32"/>
    <w:p>
      <w:pPr>
        <w:pStyle w:val="Heading2"/>
      </w:pPr>
      <w:r>
        <w:t xml:space="preserve">&lt;h3&gt;Slide 10: Conclusion and Key Takeaways&lt;/h3&gt;</w:t>
      </w:r>
    </w:p>
    <w:p>
      <w:pPr>
        <w:numPr>
          <w:ilvl w:val="0"/>
          <w:numId w:val="1006"/>
        </w:numPr>
        <w:pStyle w:val="Compact"/>
      </w:pPr>
      <w:r>
        <w:t xml:space="preserve">A professional Videographer is indispensable for projects in Thailand Bangkok.Their expertise spans technical proficiency, cultural sensitivity, and regulatory compliance.The market in Thailand Bangkok is competitive yet rewarding for those who understand its intricacies.</w:t>
      </w:r>
    </w:p>
    <w:p>
      <w:pPr>
        <w:numPr>
          <w:ilvl w:val="0"/>
          <w:numId w:val="1000"/>
        </w:numPr>
        <w:pStyle w:val="Compact"/>
      </w:pPr>
      <w:r>
        <w:t xml:space="preserve">Action Item:Select a Videographer with proven experience in the Thailand Bangkok region to ensure project success..</w:t>
      </w:r>
    </w:p>
    <w:bookmarkEnd w:id="30"/>
    <w:bookmarkStart w:id="31" w:name="h3slide-11-qa-sessionh3"/>
    <w:p>
      <w:pPr>
        <w:pStyle w:val="Heading2"/>
      </w:pPr>
      <w:r>
        <w:t xml:space="preserve">&lt;h3&gt;Slide 11: Q&amp;A Session&lt;/h3&gt;</w:t>
      </w:r>
    </w:p>
    <w:p>
      <w:pPr>
        <w:pStyle w:val="FirstParagraph"/>
      </w:pPr>
      <w:r>
        <w:t xml:space="preserve">We now open the floor for questions regarding Videographer services, logistics in Thailand Bangkok, and specific project requirements.</w:t>
      </w:r>
    </w:p>
    <w:bookmarkEnd w:id="31"/>
    <w:bookmarkStart w:id="32" w:name="h3slide-12-contact-informationh3"/>
    <w:p>
      <w:pPr>
        <w:pStyle w:val="Heading2"/>
      </w:pPr>
      <w:r>
        <w:t xml:space="preserve">&lt;h3&gt;Slide 12: Contact Information&lt;/h3&gt;</w:t>
      </w:r>
    </w:p>
    <w:p>
      <w:pPr>
        <w:pStyle w:val="FirstParagraph"/>
      </w:pPr>
      <w:r>
        <w:t xml:space="preserve">Contact:Email: info@mediathailandbangkok.com</w:t>
      </w:r>
    </w:p>
    <w:p>
      <w:pPr>
        <w:pStyle w:val="BodyText"/>
      </w:pPr>
      <w:r>
        <w:t xml:space="preserve">Website:www.seminarvideographythailandbangkok.com</w:t>
      </w:r>
    </w:p>
    <w:p>
      <w:pPr>
        <w:pStyle w:val="BodyText"/>
      </w:pPr>
      <w:r>
        <w:t xml:space="preserve">Social Media:@ThailandBangkokVidSeminar</w:t>
      </w:r>
    </w:p>
    <w:bookmarkEnd w:id="32"/>
    <w:bookmarkStart w:id="33" w:name="h3slide-13-additional-resourcesh3"/>
    <w:p>
      <w:pPr>
        <w:pStyle w:val="Heading2"/>
      </w:pPr>
      <w:r>
        <w:t xml:space="preserve">&lt;h3&gt;Slide 13: Additional Resources&lt;/h3&gt;</w:t>
      </w:r>
    </w:p>
    <w:p>
      <w:pPr>
        <w:pStyle w:val="FirstParagraph"/>
      </w:pPr>
      <w:r>
        <w:t xml:space="preserve">Further Reading:- "The Business of Filming in Southeast Asia"- "Legal Guidelines for Videographers in Thailand Bangkok"- Top Rental Houses for Videographer Equipment in Thailand Bangkok</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Thailand Bangkok</dc:title>
  <dc:creator/>
  <dc:language>en</dc:language>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