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Web</w:t>
      </w:r>
      <w:r>
        <w:t xml:space="preserve"> </w:t>
      </w:r>
      <w:r>
        <w:t xml:space="preserve">Designer</w:t>
      </w:r>
      <w:r>
        <w:t xml:space="preserve"> </w:t>
      </w:r>
      <w:r>
        <w:t xml:space="preserve">in</w:t>
      </w:r>
      <w:r>
        <w:t xml:space="preserve"> </w:t>
      </w:r>
      <w:r>
        <w:t xml:space="preserve">Australia</w:t>
      </w:r>
      <w:r>
        <w:t xml:space="preserve"> </w:t>
      </w:r>
      <w:r>
        <w:t xml:space="preserve">Sydney</w:t>
      </w:r>
    </w:p>
    <w:bookmarkStart w:id="28" w:name="X4aa7b009fb1d2edae7fef9ebb175965099bc80b"/>
    <w:p>
      <w:pPr>
        <w:pStyle w:val="Heading1"/>
      </w:pPr>
      <w:r>
        <w:t xml:space="preserve">Seminar Presentation Slides: The Modern Web Designer in Australia Sydney</w:t>
      </w:r>
    </w:p>
    <w:bookmarkStart w:id="20" w:name="slide-1-title-and-introduction"/>
    <w:p>
      <w:pPr>
        <w:pStyle w:val="Heading2"/>
      </w:pPr>
      <w:r>
        <w:t xml:space="preserve">Slide 1: Title and Introduction</w:t>
      </w:r>
    </w:p>
    <w:p>
      <w:pPr>
        <w:pStyle w:val="FirstParagraph"/>
      </w:pPr>
      <w:r>
        <w:t xml:space="preserve">Welcome to this comprehensive seminar regarding the role, responsibilities, and future prospects of a professional</w:t>
      </w:r>
      <w:r>
        <w:t xml:space="preserve"> </w:t>
      </w:r>
      <w:r>
        <w:t xml:space="preserve">Web Designer</w:t>
      </w:r>
      <w:r>
        <w:t xml:space="preserve">. This presentation is specifically tailored for the dynamic digital ecosystem of</w:t>
      </w:r>
      <w:r>
        <w:t xml:space="preserve"> </w:t>
      </w:r>
      <w:r>
        <w:t xml:space="preserve">Australia Sydney</w:t>
      </w:r>
      <w:r>
        <w:t xml:space="preserve">, analyzing how local market demands influence design philosophies. In an era where digital presence is synonymous with business survival, understanding the nuances of web design in one of the world’s most competitive urban centers is crucial for students, freelancers, and agency owners alike.</w:t>
      </w:r>
    </w:p>
    <w:p>
      <w:pPr>
        <w:pStyle w:val="BodyText"/>
      </w:pPr>
      <w:r>
        <w:t xml:space="preserve">The focus of this seminar will not only be on technical skills but also on cultural adaptability, accessibility standards required by Australian law, and the unique aesthetic preferences that define success in the</w:t>
      </w:r>
      <w:r>
        <w:t xml:space="preserve"> </w:t>
      </w:r>
      <w:r>
        <w:t xml:space="preserve">Australia Sydney</w:t>
      </w:r>
      <w:r>
        <w:t xml:space="preserve"> </w:t>
      </w:r>
      <w:r>
        <w:t xml:space="preserve">market. We will explore how a skilled</w:t>
      </w:r>
      <w:r>
        <w:t xml:space="preserve"> </w:t>
      </w:r>
      <w:r>
        <w:t xml:space="preserve">Web Designer</w:t>
      </w:r>
      <w:r>
        <w:t xml:space="preserve"> </w:t>
      </w:r>
      <w:r>
        <w:t xml:space="preserve">bridges the gap between artistic vision and functional utility.</w:t>
      </w:r>
    </w:p>
    <w:bookmarkEnd w:id="20"/>
    <w:bookmarkStart w:id="21" w:name="Xf2ce33398f31841ec3f25680b1f72b7ba0b80bf"/>
    <w:p>
      <w:pPr>
        <w:pStyle w:val="Heading2"/>
      </w:pPr>
      <w:r>
        <w:t xml:space="preserve">Slide 2: The Evolving Role of the Web Designer</w:t>
      </w:r>
    </w:p>
    <w:p>
      <w:pPr>
        <w:pStyle w:val="FirstParagraph"/>
      </w:pPr>
      <w:r>
        <w:t xml:space="preserve">The title of "Web Designer" has evolved significantly over the last decade. In</w:t>
      </w:r>
      <w:r>
        <w:t xml:space="preserve"> </w:t>
      </w:r>
      <w:r>
        <w:t xml:space="preserve">Australia Sydney</w:t>
      </w:r>
      <w:r>
        <w:t xml:space="preserve">, clients no longer seek someone who can merely arrange images and text on a page. They require a holistic digital architect who understands user experience (UX), search engine optimization (SEO), and cross-platform compatibility.</w:t>
      </w:r>
    </w:p>
    <w:p>
      <w:pPr>
        <w:pStyle w:val="BodyText"/>
      </w:pPr>
      <w:r>
        <w:t xml:space="preserve">A modern</w:t>
      </w:r>
      <w:r>
        <w:t xml:space="preserve"> </w:t>
      </w:r>
      <w:r>
        <w:t xml:space="preserve">Web Designer</w:t>
      </w:r>
      <w:r>
        <w:t xml:space="preserve"> </w:t>
      </w:r>
      <w:r>
        <w:t xml:space="preserve">in this region must possess a hybrid skill set. On one hand, they need the creative eye to produce visually stunning interfaces that align with global trends. On the other hand, they must have technical proficiency in HTML5, CSS3, JavaScript frameworks like React or Vue.js, and content management systems such as WordPress or Webflow.</w:t>
      </w:r>
    </w:p>
    <w:p>
      <w:pPr>
        <w:pStyle w:val="BodyText"/>
      </w:pPr>
      <w:r>
        <w:t xml:space="preserve">In</w:t>
      </w:r>
      <w:r>
        <w:t xml:space="preserve"> </w:t>
      </w:r>
      <w:r>
        <w:t xml:space="preserve">Australia Sydney</w:t>
      </w:r>
      <w:r>
        <w:t xml:space="preserve">, the demand is particularly high for designers who can create mobile-first experiences. With a significant portion of internet traffic in Sydney originating from smartphones and tablets via 5G networks, ignoring responsive design is no longer an option. The</w:t>
      </w:r>
      <w:r>
        <w:t xml:space="preserve"> </w:t>
      </w:r>
      <w:r>
        <w:t xml:space="preserve">Web Designer</w:t>
      </w:r>
      <w:r>
        <w:t xml:space="preserve"> </w:t>
      </w:r>
      <w:r>
        <w:t xml:space="preserve">must ensure that every pixel scales correctly across devices, providing a seamless user journey regardless of how the client accesses the site.</w:t>
      </w:r>
    </w:p>
    <w:bookmarkEnd w:id="21"/>
    <w:bookmarkStart w:id="22" w:name="X385c9d5fd6c27fde8784ba8aaa7dce341221a59"/>
    <w:p>
      <w:pPr>
        <w:pStyle w:val="Heading2"/>
      </w:pPr>
      <w:r>
        <w:t xml:space="preserve">Slide 3: Cultural Context and Aesthetics in Australia Sydney</w:t>
      </w:r>
    </w:p>
    <w:p>
      <w:pPr>
        <w:pStyle w:val="FirstParagraph"/>
      </w:pPr>
      <w:r>
        <w:t xml:space="preserve">Digital design is not created in a vacuum; it is deeply influenced by culture. The aesthetic preferences of users in</w:t>
      </w:r>
      <w:r>
        <w:t xml:space="preserve"> </w:t>
      </w:r>
      <w:r>
        <w:t xml:space="preserve">Australia Sydney</w:t>
      </w:r>
      <w:r>
        <w:t xml:space="preserve"> </w:t>
      </w:r>
      <w:r>
        <w:t xml:space="preserve">differ from those in New York, London, or Tokyo. Generally, the Australian design ethos favors clarity, minimalism, and authenticity over excessive ornamentation.</w:t>
      </w:r>
    </w:p>
    <w:p>
      <w:pPr>
        <w:pStyle w:val="BodyText"/>
      </w:pPr>
      <w:r>
        <w:t xml:space="preserve">In the context of this seminar on the</w:t>
      </w:r>
      <w:r>
        <w:t xml:space="preserve"> </w:t>
      </w:r>
      <w:r>
        <w:t xml:space="preserve">Web Designer</w:t>
      </w:r>
      <w:r>
        <w:t xml:space="preserve">, it is vital to note that Australian users tend to value transparency and straightforward navigation. Complex menu structures or hidden calls-to-action can lead to high bounce rates. Therefore, a successful</w:t>
      </w:r>
      <w:r>
        <w:t xml:space="preserve"> </w:t>
      </w:r>
      <w:r>
        <w:t xml:space="preserve">Web Designer</w:t>
      </w:r>
      <w:r>
        <w:t xml:space="preserve"> </w:t>
      </w:r>
      <w:r>
        <w:t xml:space="preserve">operating in</w:t>
      </w:r>
      <w:r>
        <w:t xml:space="preserve"> </w:t>
      </w:r>
      <w:r>
        <w:t xml:space="preserve">Australia Sydney</w:t>
      </w:r>
      <w:r>
        <w:t xml:space="preserve"> </w:t>
      </w:r>
      <w:r>
        <w:t xml:space="preserve">must prioritize intuitive information architecture.</w:t>
      </w:r>
    </w:p>
    <w:p>
      <w:pPr>
        <w:pStyle w:val="BodyText"/>
      </w:pPr>
      <w:r>
        <w:t xml:space="preserve">Furthermore, the "bush vs. city" dichotomy exists even online. While global brands may have standardized designs, local businesses in Sydney often benefit from design elements that reflect the local environment—think of the use of natural colors, imagery featuring native flora and fauna, or layouts that evoke a sense of openness and relaxation associated with the Australian lifestyle.</w:t>
      </w:r>
    </w:p>
    <w:bookmarkEnd w:id="22"/>
    <w:bookmarkStart w:id="23" w:name="Xfd1e3ffff72cf2a378410cea4d49dc40f38e2d3"/>
    <w:p>
      <w:pPr>
        <w:pStyle w:val="Heading2"/>
      </w:pPr>
      <w:r>
        <w:t xml:space="preserve">Slide 4: Accessibility and Legal Compliance</w:t>
      </w:r>
    </w:p>
    <w:p>
      <w:pPr>
        <w:pStyle w:val="FirstParagraph"/>
      </w:pPr>
      <w:r>
        <w:t xml:space="preserve">This section is critical for any seminar presentation regarding professional standards. In Australia, web accessibility is not just a best practice; it is a legal requirement under the Disability Discrimination Act (DDA) of 1992. For every</w:t>
      </w:r>
      <w:r>
        <w:t xml:space="preserve"> </w:t>
      </w:r>
      <w:r>
        <w:t xml:space="preserve">Web Designer</w:t>
      </w:r>
      <w:r>
        <w:t xml:space="preserve"> </w:t>
      </w:r>
      <w:r>
        <w:t xml:space="preserve">working in</w:t>
      </w:r>
      <w:r>
        <w:t xml:space="preserve"> </w:t>
      </w:r>
      <w:r>
        <w:t xml:space="preserve">Australia Sydney</w:t>
      </w:r>
      <w:r>
        <w:t xml:space="preserve">, understanding and implementing Web Content Accessibility Guidelines (WCAG) is mandatory.</w:t>
      </w:r>
    </w:p>
    <w:p>
      <w:pPr>
        <w:pStyle w:val="BodyText"/>
      </w:pPr>
      <w:r>
        <w:t xml:space="preserve">A professional</w:t>
      </w:r>
      <w:r>
        <w:t xml:space="preserve"> </w:t>
      </w:r>
      <w:r>
        <w:t xml:space="preserve">Web Designer</w:t>
      </w:r>
      <w:r>
        <w:t xml:space="preserve"> </w:t>
      </w:r>
      <w:r>
        <w:t xml:space="preserve">must ensure that websites are perceivable, operable, understandable, and robust. This includes providing alt text for images, ensuring sufficient color contrast for visually impaired users, and making sure the site is fully navigable via keyboard. Failure to adhere to these standards can result in legal repercussions for businesses and reputational damage for designers.</w:t>
      </w:r>
    </w:p>
    <w:p>
      <w:pPr>
        <w:pStyle w:val="BodyText"/>
      </w:pPr>
      <w:r>
        <w:t xml:space="preserve">In</w:t>
      </w:r>
      <w:r>
        <w:t xml:space="preserve"> </w:t>
      </w:r>
      <w:r>
        <w:t xml:space="preserve">Australia Sydney</w:t>
      </w:r>
      <w:r>
        <w:t xml:space="preserve">, where diversity is a cornerstone of society, inclusive design ensures that websites serve people of all abilities, ages, and backgrounds. The</w:t>
      </w:r>
      <w:r>
        <w:t xml:space="preserve"> </w:t>
      </w:r>
      <w:r>
        <w:t xml:space="preserve">Web Designer</w:t>
      </w:r>
      <w:r>
        <w:t xml:space="preserve"> </w:t>
      </w:r>
      <w:r>
        <w:t xml:space="preserve">acts as an advocate for inclusivity, ensuring that digital services are accessible to the entire community.</w:t>
      </w:r>
    </w:p>
    <w:bookmarkEnd w:id="23"/>
    <w:bookmarkStart w:id="24" w:name="slide-5-technical-workflow-and-tools"/>
    <w:p>
      <w:pPr>
        <w:pStyle w:val="Heading2"/>
      </w:pPr>
      <w:r>
        <w:t xml:space="preserve">Slide 5: Technical Workflow and Tools</w:t>
      </w:r>
    </w:p>
    <w:p>
      <w:pPr>
        <w:pStyle w:val="FirstParagraph"/>
      </w:pPr>
      <w:r>
        <w:t xml:space="preserve">To produce high-quality work in the fast-paced environment of</w:t>
      </w:r>
      <w:r>
        <w:t xml:space="preserve"> </w:t>
      </w:r>
      <w:r>
        <w:t xml:space="preserve">Australia Sydney</w:t>
      </w:r>
      <w:r>
        <w:t xml:space="preserve">, a</w:t>
      </w:r>
      <w:r>
        <w:t xml:space="preserve"> </w:t>
      </w:r>
      <w:r>
        <w:t xml:space="preserve">Web Designer</w:t>
      </w:r>
      <w:r>
        <w:t xml:space="preserve"> </w:t>
      </w:r>
      <w:r>
        <w:t xml:space="preserve">must be proficient in a specific suite of industry-standard tools. This includes Adobe Creative Cloud (Photoshop, Illustrator, XD) for visual asset creation and prototyping.</w:t>
      </w:r>
    </w:p>
    <w:p>
      <w:pPr>
        <w:pStyle w:val="BodyText"/>
      </w:pPr>
      <w:r>
        <w:t xml:space="preserve">However, modern workflow extends beyond graphics. A competent</w:t>
      </w:r>
      <w:r>
        <w:t xml:space="preserve"> </w:t>
      </w:r>
      <w:r>
        <w:t xml:space="preserve">Web Designer</w:t>
      </w:r>
      <w:r>
        <w:t xml:space="preserve"> </w:t>
      </w:r>
      <w:r>
        <w:t xml:space="preserve">uses version control systems like Git to manage code changes collaboratively. They utilize project management tools such as Trello or Jira to track progress in agile environments common among tech startups and marketing agencies in Sydney.</w:t>
      </w:r>
    </w:p>
    <w:p>
      <w:pPr>
        <w:pStyle w:val="BodyText"/>
      </w:pPr>
      <w:r>
        <w:t xml:space="preserve">Additionally, knowledge of analytics platforms is essential. After a site goes live, the</w:t>
      </w:r>
      <w:r>
        <w:t xml:space="preserve"> </w:t>
      </w:r>
      <w:r>
        <w:t xml:space="preserve">Web Designer</w:t>
      </w:r>
      <w:r>
        <w:t xml:space="preserve"> </w:t>
      </w:r>
      <w:r>
        <w:t xml:space="preserve">must interpret data from Google Analytics or Hotjar to understand user behavior. This data-driven approach allows for continuous improvement and optimization, ensuring that the design remains effective in meeting business goals within the competitive landscape of</w:t>
      </w:r>
      <w:r>
        <w:t xml:space="preserve"> </w:t>
      </w:r>
      <w:r>
        <w:t xml:space="preserve">Australia Sydney</w:t>
      </w:r>
      <w:r>
        <w:t xml:space="preserve">.</w:t>
      </w:r>
    </w:p>
    <w:bookmarkEnd w:id="24"/>
    <w:bookmarkStart w:id="25" w:name="slide-6-seo-and-performance-optimization"/>
    <w:p>
      <w:pPr>
        <w:pStyle w:val="Heading2"/>
      </w:pPr>
      <w:r>
        <w:t xml:space="preserve">Slide 6: SEO and Performance Optimization</w:t>
      </w:r>
    </w:p>
    <w:p>
      <w:pPr>
        <w:pStyle w:val="FirstParagraph"/>
      </w:pPr>
      <w:r>
        <w:t xml:space="preserve">A visually beautiful website is useless if it cannot be found or if it loads slowly. Search Engine Optimization (SEO) is an integral part of the</w:t>
      </w:r>
      <w:r>
        <w:t xml:space="preserve"> </w:t>
      </w:r>
      <w:r>
        <w:t xml:space="preserve">Web Designer</w:t>
      </w:r>
      <w:r>
        <w:t xml:space="preserve">'s role. In the local market of</w:t>
      </w:r>
      <w:r>
        <w:t xml:space="preserve"> </w:t>
      </w:r>
      <w:r>
        <w:t xml:space="preserve">Australia Sydney</w:t>
      </w:r>
      <w:r>
        <w:t xml:space="preserve">, competition for keywords is fierce. A designer must understand technical SEO, which includes optimizing page load speeds, implementing structured data markup, and ensuring clean code semantics.</w:t>
      </w:r>
    </w:p>
    <w:p>
      <w:pPr>
        <w:pStyle w:val="BodyText"/>
      </w:pPr>
      <w:r>
        <w:t xml:space="preserve">Performance optimization involves compressing images, minimizing CSS and JavaScript files, and leveraging browser caching. These technical tasks directly impact the user experience. In</w:t>
      </w:r>
      <w:r>
        <w:t xml:space="preserve"> </w:t>
      </w:r>
      <w:r>
        <w:t xml:space="preserve">Australia Sydney</w:t>
      </w:r>
      <w:r>
        <w:t xml:space="preserve">, where consumers expect instant gratification, a slow-loading site can lead to immediate abandonment. Therefore, the</w:t>
      </w:r>
      <w:r>
        <w:t xml:space="preserve"> </w:t>
      </w:r>
      <w:r>
        <w:t xml:space="preserve">Web Designer</w:t>
      </w:r>
      <w:r>
        <w:t xml:space="preserve"> </w:t>
      </w:r>
      <w:r>
        <w:t xml:space="preserve">must balance aesthetic complexity with performance efficiency.</w:t>
      </w:r>
    </w:p>
    <w:bookmarkEnd w:id="25"/>
    <w:bookmarkStart w:id="26" w:name="X588b9fb2db6146cec1912ecc069059bd6c13ff3"/>
    <w:p>
      <w:pPr>
        <w:pStyle w:val="Heading2"/>
      </w:pPr>
      <w:r>
        <w:t xml:space="preserve">Slide 7: Career Opportunities and Market Trends</w:t>
      </w:r>
    </w:p>
    <w:p>
      <w:pPr>
        <w:pStyle w:val="FirstParagraph"/>
      </w:pPr>
      <w:r>
        <w:t xml:space="preserve">The job market for a qualified</w:t>
      </w:r>
      <w:r>
        <w:t xml:space="preserve"> </w:t>
      </w:r>
      <w:r>
        <w:t xml:space="preserve">Web Designer</w:t>
      </w:r>
      <w:r>
        <w:t xml:space="preserve"> </w:t>
      </w:r>
      <w:r>
        <w:t xml:space="preserve">in</w:t>
      </w:r>
      <w:r>
        <w:t xml:space="preserve"> </w:t>
      </w:r>
      <w:r>
        <w:t xml:space="preserve">Australia Sydney</w:t>
      </w:r>
      <w:r>
        <w:t xml:space="preserve"> </w:t>
      </w:r>
      <w:r>
        <w:t xml:space="preserve">is robust. Major industries including finance, healthcare, tourism, and real estate are constantly seeking digital transformation.</w:t>
      </w:r>
    </w:p>
    <w:p>
      <w:pPr>
        <w:pStyle w:val="BodyText"/>
      </w:pPr>
      <w:r>
        <w:t xml:space="preserve">Trends currently shaping the industry in this region include the adoption of headless CMS architectures for greater flexibility, the integration of artificial intelligence for personalized user experiences, and a strong push towards sustainable web design—reducing carbon footprints through efficient coding practices.</w:t>
      </w:r>
    </w:p>
    <w:p>
      <w:pPr>
        <w:pStyle w:val="BodyText"/>
      </w:pPr>
      <w:r>
        <w:t xml:space="preserve">For aspiring designers, networking within local tech hubs like Barangaroo or Darling Harbour is invaluable. The synergy between creative agencies and development firms in</w:t>
      </w:r>
      <w:r>
        <w:t xml:space="preserve"> </w:t>
      </w:r>
      <w:r>
        <w:t xml:space="preserve">Australia Sydney</w:t>
      </w:r>
      <w:r>
        <w:t xml:space="preserve"> </w:t>
      </w:r>
      <w:r>
        <w:t xml:space="preserve">offers diverse career paths, from freelance contracting to senior design leadership roles.</w:t>
      </w:r>
    </w:p>
    <w:bookmarkEnd w:id="26"/>
    <w:bookmarkStart w:id="27" w:name="slide-8-conclusion"/>
    <w:p>
      <w:pPr>
        <w:pStyle w:val="Heading2"/>
      </w:pPr>
      <w:r>
        <w:t xml:space="preserve">Slide 8: Conclusion</w:t>
      </w:r>
    </w:p>
    <w:p>
      <w:pPr>
        <w:pStyle w:val="FirstParagraph"/>
      </w:pPr>
      <w:r>
        <w:t xml:space="preserve">In conclusion, the role of the</w:t>
      </w:r>
      <w:r>
        <w:t xml:space="preserve"> </w:t>
      </w:r>
      <w:r>
        <w:t xml:space="preserve">Web Designer</w:t>
      </w:r>
      <w:r>
        <w:t xml:space="preserve"> </w:t>
      </w:r>
      <w:r>
        <w:t xml:space="preserve">in today’s digital age is multifaceted and demanding. It requires a blend of artistic talent, technical prowess, legal awareness, and strategic thinking.</w:t>
      </w:r>
    </w:p>
    <w:p>
      <w:pPr>
        <w:pStyle w:val="BodyText"/>
      </w:pPr>
      <w:r>
        <w:t xml:space="preserve">When focusing on the specific context of</w:t>
      </w:r>
      <w:r>
        <w:t xml:space="preserve"> </w:t>
      </w:r>
      <w:r>
        <w:t xml:space="preserve">Australia Sydney</w:t>
      </w:r>
      <w:r>
        <w:t xml:space="preserve">, designers must adapt to local cultural nuances, strict accessibility regulations, and a highly competitive market that values speed and clarity. By mastering these elements, a</w:t>
      </w:r>
      <w:r>
        <w:t xml:space="preserve"> </w:t>
      </w:r>
      <w:r>
        <w:t xml:space="preserve">Web Designer</w:t>
      </w:r>
      <w:r>
        <w:t xml:space="preserve"> </w:t>
      </w:r>
      <w:r>
        <w:t xml:space="preserve">can create impactful digital experiences that resonate with Australian users.</w:t>
      </w:r>
    </w:p>
    <w:p>
      <w:pPr>
        <w:pStyle w:val="BodyText"/>
      </w:pPr>
      <w:r>
        <w:t xml:space="preserve">We encourage all participants in this seminar to view web design not just as a job, but as a vital communication tool that connects businesses to their communities. Thank you for your attention.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Web Designer in Australia Sydney</dc:title>
  <dc:creator/>
  <dc:language>en</dc:language>
  <cp:keywords/>
  <dcterms:created xsi:type="dcterms:W3CDTF">2026-07-29T14:20:23Z</dcterms:created>
  <dcterms:modified xsi:type="dcterms:W3CDTF">2026-07-29T14:20:23Z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