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Chile</w:t>
      </w:r>
      <w:r>
        <w:t xml:space="preserve"> </w:t>
      </w:r>
      <w:r>
        <w:t xml:space="preserve">Santiago</w:t>
      </w:r>
    </w:p>
    <w:bookmarkStart w:id="29" w:name="X3254af2389335b4200281c93b5c45fcd6170ed1"/>
    <w:p>
      <w:pPr>
        <w:pStyle w:val="Heading1"/>
      </w:pPr>
      <w:r>
        <w:t xml:space="preserve">Seminar Presentation Slides: The Evolution and Future of the Web Designer in Chile Santiago</w:t>
      </w:r>
    </w:p>
    <w:bookmarkStart w:id="20" w:name="X46c8320f6fb56c90f6297b4fcaf07861147ab29"/>
    <w:p>
      <w:pPr>
        <w:pStyle w:val="Heading2"/>
      </w:pPr>
      <w:r>
        <w:t xml:space="preserve">Welcome and Introduction to the Context of Chile Santiago</w:t>
      </w:r>
    </w:p>
    <w:p>
      <w:pPr>
        <w:pStyle w:val="FirstParagraph"/>
      </w:pPr>
      <w:r>
        <w:t xml:space="preserve">Welcome to this comprehensive seminar dedicated to the dynamic field of web design. Today, we are not just discussing abstract concepts; we are grounding our discussion in a very specific and vibrant locale: Chile Santiago. As one of the most technologically advanced capitals in Latin America, Chile Santiago serves as the economic and cultural heartbeat of the nation. For any aspiring or established</w:t>
      </w:r>
      <w:r>
        <w:t xml:space="preserve"> </w:t>
      </w:r>
      <w:r>
        <w:rPr>
          <w:bCs/>
          <w:b/>
        </w:rPr>
        <w:t xml:space="preserve">Web Designer</w:t>
      </w:r>
      <w:r>
        <w:t xml:space="preserve">, understanding the local market dynamics here is crucial. The city is witnessing a rapid digital transformation, driven by a startup ecosystem that rivals those in Silicon Valley but retains its unique South American flair. In this presentation, we will explore how a</w:t>
      </w:r>
      <w:r>
        <w:t xml:space="preserve"> </w:t>
      </w:r>
      <w:r>
        <w:rPr>
          <w:bCs/>
          <w:b/>
        </w:rPr>
        <w:t xml:space="preserve">Web Designer</w:t>
      </w:r>
      <w:r>
        <w:t xml:space="preserve"> </w:t>
      </w:r>
      <w:r>
        <w:t xml:space="preserve">can thrive in Chile Santiago by blending international design standards with local cultural nuances.</w:t>
      </w:r>
    </w:p>
    <w:bookmarkEnd w:id="20"/>
    <w:bookmarkStart w:id="21" w:name="Xd399aee479e33ebdc710d1493077ee8aefb2e34"/>
    <w:p>
      <w:pPr>
        <w:pStyle w:val="Heading2"/>
      </w:pPr>
      <w:r>
        <w:t xml:space="preserve">The Role of the Modern Web Designer in a Digital Economy</w:t>
      </w:r>
    </w:p>
    <w:p>
      <w:pPr>
        <w:pStyle w:val="FirstParagraph"/>
      </w:pPr>
      <w:r>
        <w:t xml:space="preserve">In the contemporary digital landscape, a</w:t>
      </w:r>
      <w:r>
        <w:t xml:space="preserve"> </w:t>
      </w:r>
      <w:r>
        <w:rPr>
          <w:bCs/>
          <w:b/>
        </w:rPr>
        <w:t xml:space="preserve">Web Designer</w:t>
      </w:r>
      <w:r>
        <w:t xml:space="preserve"> </w:t>
      </w:r>
      <w:r>
        <w:t xml:space="preserve">is far more than an aesthetician. While visual appeal remains paramount, the modern professional must also possess strong skills in user experience (UX) architecture, user interface (UI) design, and basic front-end development principles. In Chile Santiago specifically, businesses are moving away from static brochures to interactive platforms that drive sales and engagement. Therefore, the</w:t>
      </w:r>
      <w:r>
        <w:t xml:space="preserve"> </w:t>
      </w:r>
      <w:r>
        <w:rPr>
          <w:bCs/>
          <w:b/>
        </w:rPr>
        <w:t xml:space="preserve">Web Designer</w:t>
      </w:r>
      <w:r>
        <w:t xml:space="preserve"> </w:t>
      </w:r>
      <w:r>
        <w:t xml:space="preserve">acts as a bridge between business goals and user satisfaction. We must consider how the high mobile penetration rate in Chile influences design choices. Most users in Santiago access websites via smartphones; thus, responsive design is not optional—it is mandatory for survival in this market.</w:t>
      </w:r>
    </w:p>
    <w:bookmarkEnd w:id="21"/>
    <w:bookmarkStart w:id="22" w:name="Xe5035fc11fdaf4cd1abddf7e3551036d64f947b"/>
    <w:p>
      <w:pPr>
        <w:pStyle w:val="Heading2"/>
      </w:pPr>
      <w:r>
        <w:t xml:space="preserve">Cultural Nuances: Designing for the Chilean User</w:t>
      </w:r>
    </w:p>
    <w:p>
      <w:pPr>
        <w:pStyle w:val="FirstParagraph"/>
      </w:pPr>
      <w:r>
        <w:t xml:space="preserve">To succeed as a</w:t>
      </w:r>
      <w:r>
        <w:t xml:space="preserve"> </w:t>
      </w:r>
      <w:r>
        <w:rPr>
          <w:bCs/>
          <w:b/>
        </w:rPr>
        <w:t xml:space="preserve">Web Designer</w:t>
      </w:r>
      <w:r>
        <w:t xml:space="preserve">, one must understand the user. The people of Chile Santiago have distinct digital behaviors and cultural preferences. Chileans value trust, security, and personal connection in their online interactions. Therefore, a successful design strategy in this region often incorporates warmer color palettes and imagery that reflects local diversity rather than generic stock photos from Europe or the United States. Language is also critical; while English proficiency is growing among younger demographics in Santiago's business districts (like Providencia and Las Condes), the majority of the consumer base prefers Spanish. A</w:t>
      </w:r>
      <w:r>
        <w:t xml:space="preserve"> </w:t>
      </w:r>
      <w:r>
        <w:rPr>
          <w:bCs/>
          <w:b/>
        </w:rPr>
        <w:t xml:space="preserve">Web Designer</w:t>
      </w:r>
      <w:r>
        <w:t xml:space="preserve"> </w:t>
      </w:r>
      <w:r>
        <w:t xml:space="preserve">must ensure that typography and layout accommodate Spanish text, which often requires more horizontal space than English, affecting grid systems significantly.</w:t>
      </w:r>
    </w:p>
    <w:bookmarkEnd w:id="22"/>
    <w:bookmarkStart w:id="23" w:name="the-tech-ecosystem-of-chile-santiago"/>
    <w:p>
      <w:pPr>
        <w:pStyle w:val="Heading2"/>
      </w:pPr>
      <w:r>
        <w:t xml:space="preserve">The Tech Ecosystem of Chile Santiago</w:t>
      </w:r>
    </w:p>
    <w:p>
      <w:pPr>
        <w:pStyle w:val="FirstParagraph"/>
      </w:pPr>
      <w:r>
        <w:t xml:space="preserve">Santiago has emerged as a hub for fintech and e-commerce in Latin America. This growth presents unprecedented opportunities for the</w:t>
      </w:r>
      <w:r>
        <w:t xml:space="preserve"> </w:t>
      </w:r>
      <w:r>
        <w:rPr>
          <w:bCs/>
          <w:b/>
        </w:rPr>
        <w:t xml:space="preserve">Web Designer</w:t>
      </w:r>
      <w:r>
        <w:t xml:space="preserve">. Local companies are investing heavily in their digital storefronts, requiring clean, fast-loading, and secure designs. Furthermore, the government of Chile has been proactive in promoting digital inclusion through programs like "Chile Atiende" and various e-government initiatives. This means there is a substantial market for</w:t>
      </w:r>
      <w:r>
        <w:t xml:space="preserve"> </w:t>
      </w:r>
      <w:r>
        <w:rPr>
          <w:bCs/>
          <w:b/>
        </w:rPr>
        <w:t xml:space="preserve">Web Designers</w:t>
      </w:r>
      <w:r>
        <w:t xml:space="preserve"> </w:t>
      </w:r>
      <w:r>
        <w:t xml:space="preserve">who can create accessible websites compliant with WCAG standards. Accessibility is not just an ethical choice but often a legal requirement or at least a strong expectation in the public sector projects based in Chile Santiago.</w:t>
      </w:r>
    </w:p>
    <w:bookmarkEnd w:id="23"/>
    <w:bookmarkStart w:id="24" w:name="X048b93fb81a302ad36915fb241d24c10f39b6b3"/>
    <w:p>
      <w:pPr>
        <w:pStyle w:val="Heading2"/>
      </w:pPr>
      <w:r>
        <w:t xml:space="preserve">Technical Tools and Trends Relevant to Santiago</w:t>
      </w:r>
    </w:p>
    <w:p>
      <w:pPr>
        <w:pStyle w:val="FirstParagraph"/>
      </w:pPr>
      <w:r>
        <w:t xml:space="preserve">The toolkit of a modern</w:t>
      </w:r>
      <w:r>
        <w:t xml:space="preserve"> </w:t>
      </w:r>
      <w:r>
        <w:rPr>
          <w:bCs/>
          <w:b/>
        </w:rPr>
        <w:t xml:space="preserve">Web Designer</w:t>
      </w:r>
    </w:p>
    <w:p>
      <w:pPr>
        <w:pStyle w:val="SourceCode"/>
      </w:pPr>
      <w:r>
        <w:rPr>
          <w:rStyle w:val="VerbatimChar"/>
        </w:rPr>
        <w:t xml:space="preserve">is vast. In Chile Santiago, there is a strong preference for platforms that offer ease of maintenance, such as WordPress and Shopify, particularly among small and medium-sized enterprises (SMEs). However, for larger corporations located in the financial center of Santiago, custom solutions using React or Vue.js are becoming standard. A Web Designer should be proficient in design systems like Figma or Adobe XD. Additionally, understanding local payment gateways is essential for e-commerce designs. Integrating methods popular in Chile, such as WebPay Plus or MercadoPago, requires specific UI considerations to ensure trust and ease of use for the local user base.</w:t>
      </w:r>
    </w:p>
    <w:bookmarkEnd w:id="24"/>
    <w:bookmarkStart w:id="25" w:name="sustainability-and-ethical-design"/>
    <w:p>
      <w:pPr>
        <w:pStyle w:val="Heading2"/>
      </w:pPr>
      <w:r>
        <w:t xml:space="preserve">Sustainability and Ethical Design</w:t>
      </w:r>
    </w:p>
    <w:p>
      <w:pPr>
        <w:pStyle w:val="FirstParagraph"/>
      </w:pPr>
      <w:r>
        <w:t xml:space="preserve">A growing trend among forward-thinking companies in Chile Santiago is sustainability. As environmental awareness increases, clients are asking how their digital footprint affects the planet. A modern</w:t>
      </w:r>
      <w:r>
        <w:t xml:space="preserve"> </w:t>
      </w:r>
      <w:r>
        <w:rPr>
          <w:bCs/>
          <w:b/>
        </w:rPr>
        <w:t xml:space="preserve">Web Designer</w:t>
      </w:r>
      <w:r>
        <w:t xml:space="preserve"> </w:t>
      </w:r>
      <w:r>
        <w:t xml:space="preserve">must consider "Green Web Design." This involves optimizing images, reducing code bloat, and choosing green hosting providers available in the region. By minimizing data transfer sizes, you not only reduce carbon emissions but also improve load times for users who may have varying internet speeds outside of the central districts of Santiago. Promoting sustainable design practices can be a unique selling point for your services as a</w:t>
      </w:r>
      <w:r>
        <w:t xml:space="preserve"> </w:t>
      </w:r>
      <w:r>
        <w:rPr>
          <w:bCs/>
          <w:b/>
        </w:rPr>
        <w:t xml:space="preserve">Web Designer</w:t>
      </w:r>
      <w:r>
        <w:t xml:space="preserve">.</w:t>
      </w:r>
    </w:p>
    <w:bookmarkEnd w:id="25"/>
    <w:bookmarkStart w:id="26" w:name="Xcf210c55b0571dba2df6efe2745a6cf076acb68"/>
    <w:p>
      <w:pPr>
        <w:pStyle w:val="Heading2"/>
      </w:pPr>
      <w:r>
        <w:t xml:space="preserve">Career Opportunities and Networking in Chile Santiago</w:t>
      </w:r>
    </w:p>
    <w:p>
      <w:pPr>
        <w:pStyle w:val="FirstParagraph"/>
      </w:pPr>
      <w:r>
        <w:t xml:space="preserve">The community of tech professionals in Santiago is tight-knit and supportive. For a</w:t>
      </w:r>
      <w:r>
        <w:t xml:space="preserve"> </w:t>
      </w:r>
      <w:r>
        <w:rPr>
          <w:bCs/>
          <w:b/>
        </w:rPr>
        <w:t xml:space="preserve">Web Designer</w:t>
      </w:r>
      <w:r>
        <w:t xml:space="preserve">, networking is key to finding high-quality projects. Attending local meetups, hackathons, and design conferences held at venues such as the Universidad de Chile or various co-working spaces like WeWork in Providencia can lead to valuable connections. Building a portfolio that showcases projects tailored for the Chilean market will make you stand out. Whether you are designing for a family-owned winery in the Maipo Valley targeting international tourists, or a tech startup in Sanhattan (Sanhattan) aiming for global scale, your design must resonate with both local integrity and global competence.</w:t>
      </w:r>
    </w:p>
    <w:bookmarkEnd w:id="26"/>
    <w:bookmarkStart w:id="27" w:name="Xb02049be2b9079ba86e7897622c47ea67a12d8a"/>
    <w:p>
      <w:pPr>
        <w:pStyle w:val="Heading2"/>
      </w:pPr>
      <w:r>
        <w:t xml:space="preserve">Conclusion: The Future of Web Design in Chile Santiago</w:t>
      </w:r>
    </w:p>
    <w:p>
      <w:pPr>
        <w:pStyle w:val="FirstParagraph"/>
      </w:pPr>
      <w:r>
        <w:t xml:space="preserve">In conclusion, the role of the</w:t>
      </w:r>
      <w:r>
        <w:t xml:space="preserve"> </w:t>
      </w:r>
      <w:r>
        <w:rPr>
          <w:bCs/>
          <w:b/>
        </w:rPr>
        <w:t xml:space="preserve">Web Designer</w:t>
      </w:r>
    </w:p>
    <w:p>
      <w:pPr>
        <w:pStyle w:val="SourceCode"/>
      </w:pPr>
      <w:r>
        <w:rPr>
          <w:rStyle w:val="VerbatimChar"/>
        </w:rPr>
        <w:t xml:space="preserve">in Chile Santiago is evolving from simple visual creation to strategic digital problem-solving. As we have discussed, success requires a deep understanding of local culture, technical proficiency in responsive and accessible design, and an awareness of the economic trends driving the region's growth. The potential for innovation is immense. By embracing these challenges and opportunities, Web Designers can shape a digital future that is inclusive, efficient, and culturally rich for all users in Chile Santiago.</w:t>
      </w:r>
    </w:p>
    <w:bookmarkEnd w:id="27"/>
    <w:bookmarkStart w:id="28" w:name="qa-session"/>
    <w:p>
      <w:pPr>
        <w:pStyle w:val="Heading2"/>
      </w:pPr>
      <w:r>
        <w:t xml:space="preserve">Q&amp;A Session</w:t>
      </w:r>
    </w:p>
    <w:p>
      <w:pPr>
        <w:pStyle w:val="FirstParagraph"/>
      </w:pPr>
      <w:r>
        <w:t xml:space="preserve">We now open the floor for questions regarding specific tools, local regulations, or career advice for those looking to establish themselves as a professional Web Designer in this vibrant Chile Santiago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Chile Santiago</dc:title>
  <dc:creator/>
  <dc:language>en</dc:language>
  <cp:keywords/>
  <dcterms:created xsi:type="dcterms:W3CDTF">2026-07-29T16:54:53Z</dcterms:created>
  <dcterms:modified xsi:type="dcterms:W3CDTF">2026-07-29T16:54:53Z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