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Slide 1: Title and Introduction</w:t>
      </w:r>
    </w:p>
    <w:bookmarkStart w:id="20" w:name="X556e3bbf57b7238fed6f5953783852141d7ced4"/>
    <w:p>
      <w:pPr>
        <w:pStyle w:val="Heading2"/>
      </w:pPr>
      <w:r>
        <w:t xml:space="preserve">The Evolving Role of the Web Designer in India New Delhi</w:t>
      </w:r>
    </w:p>
    <w:p>
      <w:pPr>
        <w:pStyle w:val="FirstParagraph"/>
      </w:pPr>
      <w:r>
        <w:rPr>
          <w:bCs/>
          <w:b/>
        </w:rPr>
        <w:t xml:space="preserve">Seminar Presentation Slides:</w:t>
      </w:r>
      <w:r>
        <w:t xml:space="preserve"> </w:t>
      </w:r>
      <w:r>
        <w:t xml:space="preserve">Navigating the Digital Landscape of India's Capital</w:t>
      </w:r>
    </w:p>
    <w:p>
      <w:pPr>
        <w:pStyle w:val="BodyText"/>
      </w:pPr>
      <w:r>
        <w:t xml:space="preserve">Welcome to this comprehensive seminar presentation. Today, we delve into a critical topic that defines the modern digital economy: The Role and Responsibility of the Web Designer.</w:t>
      </w:r>
    </w:p>
    <w:p>
      <w:pPr>
        <w:pStyle w:val="BodyText"/>
      </w:pPr>
      <w:r>
        <w:t xml:space="preserve">This discussion is specifically tailored for our audience in India New Delhi, a city that serves as the pulsating heart of technology, policy, and innovation in South Asia. As we explore this subject, we will analyze how local market dynamics in India New Delhi influence global web design standards. We aim to provide actionable insights for students, professionals, and business owners alike.</w:t>
      </w:r>
    </w:p>
    <w:p>
      <w:pPr>
        <w:pStyle w:val="BodyText"/>
      </w:pPr>
      <w:r>
        <w:t xml:space="preserve">The intersection of creativity and code is more vibrant here than perhaps anywhere else on the planet. By understanding the specific nuances of designing for an audience in India New Delhi, we can unlock immense potential for businesses and individuals seeking to establish a robust online presence.</w:t>
      </w:r>
    </w:p>
    <w:bookmarkEnd w:id="20"/>
    <w:p>
      <w:pPr>
        <w:pStyle w:val="BodyText"/>
      </w:pPr>
      <w:r>
        <w:t xml:space="preserve">Slide 2: The Context of India New Delhi</w:t>
      </w:r>
    </w:p>
    <w:bookmarkStart w:id="21" w:name="the-digital-ecosystem-of-india-new-delhi"/>
    <w:p>
      <w:pPr>
        <w:pStyle w:val="Heading2"/>
      </w:pPr>
      <w:r>
        <w:t xml:space="preserve">The Digital Ecosystem of India New Delhi</w:t>
      </w:r>
    </w:p>
    <w:p>
      <w:pPr>
        <w:pStyle w:val="FirstParagraph"/>
      </w:pPr>
      <w:r>
        <w:t xml:space="preserve">To understand the demand for a skilled Web Designer, one must first understand the environment in which they operate. India New Delhi is not merely a political capital; it is a rapidly expanding tech hub. The city hosts thousands of startups, established IT giants, and government digital initiatives.</w:t>
      </w:r>
    </w:p>
    <w:p>
      <w:pPr>
        <w:numPr>
          <w:ilvl w:val="0"/>
          <w:numId w:val="1001"/>
        </w:numPr>
        <w:pStyle w:val="Compact"/>
      </w:pPr>
      <w:r>
        <w:rPr>
          <w:bCs/>
          <w:b/>
        </w:rPr>
        <w:t xml:space="preserve">The Startup Ecosystem:</w:t>
      </w:r>
      <w:r>
        <w:t xml:space="preserve"> </w:t>
      </w:r>
      <w:r>
        <w:t xml:space="preserve">Areas like Cyber City and the broader National Capital Region (NCR) are teeming with ventures that require immediate digital visibility. A Web Designer in this context is not just a decorator but a business strategist.</w:t>
      </w:r>
    </w:p>
    <w:p>
      <w:pPr>
        <w:numPr>
          <w:ilvl w:val="0"/>
          <w:numId w:val="1001"/>
        </w:numPr>
        <w:pStyle w:val="Compact"/>
      </w:pPr>
      <w:r>
        <w:rPr>
          <w:bCs/>
          <w:b/>
        </w:rPr>
        <w:t xml:space="preserve">E-Governance:</w:t>
      </w:r>
      <w:r>
        <w:t xml:space="preserve"> </w:t>
      </w:r>
      <w:r>
        <w:t xml:space="preserve">The push for digital India has led to numerous government portals being launched. These projects require designers who can balance accessibility, security, and user-friendly interfaces for citizens with varying levels of digital literacy.</w:t>
      </w:r>
    </w:p>
    <w:p>
      <w:pPr>
        <w:numPr>
          <w:ilvl w:val="0"/>
          <w:numId w:val="1001"/>
        </w:numPr>
        <w:pStyle w:val="Compact"/>
      </w:pPr>
      <w:r>
        <w:rPr>
          <w:bCs/>
          <w:b/>
        </w:rPr>
        <w:t xml:space="preserve">Cultural Diversity:</w:t>
      </w:r>
      <w:r>
        <w:t xml:space="preserve"> </w:t>
      </w:r>
      <w:r>
        <w:t xml:space="preserve">Designing for India New Delhi means designing for a melting pot. The aesthetic must resonate with a diverse population that values tradition but embraces modernity. A generic global template often fails here; local customization is key.</w:t>
      </w:r>
    </w:p>
    <w:bookmarkEnd w:id="21"/>
    <w:p>
      <w:pPr>
        <w:pStyle w:val="FirstParagraph"/>
      </w:pPr>
      <w:r>
        <w:t xml:space="preserve">Slide 3: Core Responsibilities of a Web Designer</w:t>
      </w:r>
    </w:p>
    <w:bookmarkStart w:id="22" w:name="beyond-aesthetics-the-functional-mandate"/>
    <w:p>
      <w:pPr>
        <w:pStyle w:val="Heading2"/>
      </w:pPr>
      <w:r>
        <w:t xml:space="preserve">Beyond Aesthetics: The Functional Mandate</w:t>
      </w:r>
    </w:p>
    <w:p>
      <w:pPr>
        <w:pStyle w:val="FirstParagraph"/>
      </w:pPr>
      <w:r>
        <w:t xml:space="preserve">In the competitive landscape of India New Delhi, the role of a Web Designer has transcended simple visual arrangement. Today, it is about creating holistic digital experiences.</w:t>
      </w:r>
    </w:p>
    <w:p>
      <w:pPr>
        <w:numPr>
          <w:ilvl w:val="0"/>
          <w:numId w:val="1002"/>
        </w:numPr>
        <w:pStyle w:val="Compact"/>
      </w:pPr>
      <w:r>
        <w:rPr>
          <w:bCs/>
          <w:b/>
        </w:rPr>
        <w:t xml:space="preserve">User Experience (UX) Architecture:</w:t>
      </w:r>
      <w:r>
        <w:t xml:space="preserve"> </w:t>
      </w:r>
      <w:r>
        <w:t xml:space="preserve">A Web Designer must map out the user journey. For an audience in India New Delhi, where mobile internet usage is predominant, mobile-first design is not a luxury; it is a necessity. The designer must ensure that navigation is intuitive on small screens.</w:t>
      </w:r>
    </w:p>
    <w:p>
      <w:pPr>
        <w:numPr>
          <w:ilvl w:val="0"/>
          <w:numId w:val="1002"/>
        </w:numPr>
        <w:pStyle w:val="Compact"/>
      </w:pPr>
      <w:r>
        <w:rPr>
          <w:bCs/>
          <w:b/>
        </w:rPr>
        <w:t xml:space="preserve">User Interface (UI) Design:</w:t>
      </w:r>
      <w:r>
        <w:t xml:space="preserve"> </w:t>
      </w:r>
      <w:r>
        <w:t xml:space="preserve">This involves the selection of typography, color palettes, and imagery. In India New Delhi, colors often carry cultural significance. A Web Designer must be culturally sensitive to avoid misinterpretation while creating visually appealing interfaces.</w:t>
      </w:r>
    </w:p>
    <w:p>
      <w:pPr>
        <w:numPr>
          <w:ilvl w:val="0"/>
          <w:numId w:val="1002"/>
        </w:numPr>
        <w:pStyle w:val="Compact"/>
      </w:pPr>
      <w:r>
        <w:rPr>
          <w:bCs/>
          <w:b/>
        </w:rPr>
        <w:t xml:space="preserve">Cross-Browser Compatibility:</w:t>
      </w:r>
      <w:r>
        <w:t xml:space="preserve"> </w:t>
      </w:r>
      <w:r>
        <w:t xml:space="preserve">Users in the capital use a wide array of devices and browsers. Ensuring that the website renders correctly across Chrome, Safari, Firefox, and increasingly on low-bandwidth 4G connections is a critical technical requirement.</w:t>
      </w:r>
    </w:p>
    <w:bookmarkEnd w:id="22"/>
    <w:p>
      <w:pPr>
        <w:pStyle w:val="FirstParagraph"/>
      </w:pPr>
      <w:r>
        <w:t xml:space="preserve">Slide 4: Technical Proficiencies Required</w:t>
      </w:r>
    </w:p>
    <w:bookmarkStart w:id="23" w:name="Xbeab5d042396195bda4df8a76a1fe3e1d0bd6ee"/>
    <w:p>
      <w:pPr>
        <w:pStyle w:val="Heading2"/>
      </w:pPr>
      <w:r>
        <w:t xml:space="preserve">The Toolkit of the Modern Web Designer in India New Delhi</w:t>
      </w:r>
    </w:p>
    <w:p>
      <w:pPr>
        <w:pStyle w:val="FirstParagraph"/>
      </w:pPr>
      <w:r>
        <w:t xml:space="preserve">To remain relevant in the bustling markets of India New Delhi, a professional must master a specific suite of tools and technologies. The barrier to entry is low, but the barrier to excellence is high.</w:t>
      </w:r>
    </w:p>
    <w:p>
      <w:pPr>
        <w:numPr>
          <w:ilvl w:val="0"/>
          <w:numId w:val="1003"/>
        </w:numPr>
        <w:pStyle w:val="Compact"/>
      </w:pPr>
      <w:r>
        <w:rPr>
          <w:bCs/>
          <w:b/>
        </w:rPr>
        <w:t xml:space="preserve">Front-End Technologies:</w:t>
      </w:r>
      <w:r>
        <w:t xml:space="preserve"> </w:t>
      </w:r>
      <w:r>
        <w:t xml:space="preserve">Proficiency in HTML5, CSS3, and JavaScript remains the foundation. However, modern Web Designers must also be adept with frameworks like React.js or Vue.js to create dynamic single-page applications that are increasingly popular among startups in India New Delhi.</w:t>
      </w:r>
    </w:p>
    <w:p>
      <w:pPr>
        <w:numPr>
          <w:ilvl w:val="0"/>
          <w:numId w:val="1003"/>
        </w:numPr>
        <w:pStyle w:val="Compact"/>
      </w:pPr>
      <w:r>
        <w:rPr>
          <w:bCs/>
          <w:b/>
        </w:rPr>
        <w:t xml:space="preserve">CMS Platforms:</w:t>
      </w:r>
      <w:r>
        <w:t xml:space="preserve"> </w:t>
      </w:r>
      <w:r>
        <w:t xml:space="preserve">Knowledge of Content Management Systems such as WordPress, Shopify, or Drupal is essential. Many small and medium enterprises (SMEs) in India rely on these platforms for cost-effective digital transformation. A Web Designer must be able to customize these themes extensively.</w:t>
      </w:r>
    </w:p>
    <w:p>
      <w:pPr>
        <w:numPr>
          <w:ilvl w:val="0"/>
          <w:numId w:val="1003"/>
        </w:numPr>
        <w:pStyle w:val="Compact"/>
      </w:pPr>
      <w:r>
        <w:rPr>
          <w:bCs/>
          <w:b/>
        </w:rPr>
        <w:t xml:space="preserve">Design Software:</w:t>
      </w:r>
      <w:r>
        <w:t xml:space="preserve"> </w:t>
      </w:r>
      <w:r>
        <w:t xml:space="preserve">Mastery of Adobe XD, Figma, and Sketch is standard. These tools allow for rapid prototyping and collaboration with developers, streamlining the workflow which is crucial in fast-paced Indian markets.</w:t>
      </w:r>
    </w:p>
    <w:bookmarkEnd w:id="23"/>
    <w:p>
      <w:pPr>
        <w:pStyle w:val="FirstParagraph"/>
      </w:pPr>
      <w:r>
        <w:t xml:space="preserve">Slide 5: The Impact of Internet Penetration</w:t>
      </w:r>
    </w:p>
    <w:bookmarkStart w:id="24" w:name="X6cc55bf1ea94a49a08d99c7bd8ef555378b0b3a"/>
    <w:p>
      <w:pPr>
        <w:pStyle w:val="Heading2"/>
      </w:pPr>
      <w:r>
        <w:t xml:space="preserve">Digital Accessibility and the Indian User</w:t>
      </w:r>
    </w:p>
    <w:p>
      <w:pPr>
        <w:pStyle w:val="FirstParagraph"/>
      </w:pPr>
      <w:r>
        <w:t xml:space="preserve">The unique challenge for a Web Designer in India New Delhi is the disparity in internet connectivity. While fiber optics are common in central districts, peripheral areas may rely on slower connections.</w:t>
      </w:r>
    </w:p>
    <w:p>
      <w:pPr>
        <w:numPr>
          <w:ilvl w:val="0"/>
          <w:numId w:val="1004"/>
        </w:numPr>
        <w:pStyle w:val="Compact"/>
      </w:pPr>
      <w:r>
        <w:rPr>
          <w:bCs/>
          <w:b/>
        </w:rPr>
        <w:t xml:space="preserve">Loading Speed Optimization:</w:t>
      </w:r>
      <w:r>
        <w:t xml:space="preserve"> </w:t>
      </w:r>
      <w:r>
        <w:t xml:space="preserve">A critical task for the Web Designer is optimizing image sizes and code efficiency. Slow-loading websites lead to high bounce rates. In India New Delhi, where users expect instant gratification but may face network lag, performance optimization is a core design constraint.</w:t>
      </w:r>
    </w:p>
    <w:p>
      <w:pPr>
        <w:numPr>
          <w:ilvl w:val="0"/>
          <w:numId w:val="1004"/>
        </w:numPr>
        <w:pStyle w:val="Compact"/>
      </w:pPr>
      <w:r>
        <w:t xml:space="preserve">Language Localization:</w:t>
      </w:r>
    </w:p>
    <w:p>
      <w:pPr>
        <w:numPr>
          <w:ilvl w:val="0"/>
          <w:numId w:val="1004"/>
        </w:numPr>
        <w:pStyle w:val="Compact"/>
      </w:pPr>
      <w:r>
        <w:rPr>
          <w:bCs/>
          <w:b/>
        </w:rPr>
        <w:t xml:space="preserve">Accessibility Standards:</w:t>
      </w:r>
      <w:r>
        <w:t xml:space="preserve"> </w:t>
      </w:r>
      <w:r>
        <w:t xml:space="preserve">Adhering to WCAG guidelines ensures that people with disabilities can access digital services. This is particularly relevant in India New Delhi as public institutions strive for inclusive digital governance.</w:t>
      </w:r>
    </w:p>
    <w:bookmarkEnd w:id="24"/>
    <w:p>
      <w:pPr>
        <w:pStyle w:val="FirstParagraph"/>
      </w:pPr>
      <w:r>
        <w:t xml:space="preserve">Slide 6: SEO and Design Integration</w:t>
      </w:r>
    </w:p>
    <w:bookmarkStart w:id="25" w:name="Xf79fc5fc3a48df3ce5faaf293e555086c9a9ca8"/>
    <w:p>
      <w:pPr>
        <w:pStyle w:val="Heading2"/>
      </w:pPr>
      <w:r>
        <w:t xml:space="preserve">Merging Creativity with Search Engine Visibility</w:t>
      </w:r>
    </w:p>
    <w:p>
      <w:pPr>
        <w:pStyle w:val="FirstParagraph"/>
      </w:pPr>
      <w:r>
        <w:t xml:space="preserve">In the digital age, a beautiful website that no one can find is of little value. For Web Designers operating in India New Delhi, understanding Search Engine Optimization (SEO) is no longer optional; it is integral to the design process.</w:t>
      </w:r>
    </w:p>
    <w:p>
      <w:pPr>
        <w:numPr>
          <w:ilvl w:val="0"/>
          <w:numId w:val="1005"/>
        </w:numPr>
        <w:pStyle w:val="Compact"/>
      </w:pPr>
      <w:r>
        <w:rPr>
          <w:bCs/>
          <w:b/>
        </w:rPr>
        <w:t xml:space="preserve">Semantic HTML:</w:t>
      </w:r>
      <w:r>
        <w:t xml:space="preserve"> </w:t>
      </w:r>
      <w:r>
        <w:t xml:space="preserve">Using proper heading tags and semantic elements helps search engines understand the content structure. A Web Designer must code with SEO in mind, ensuring that keywords are naturally integrated into headings and alt text for images.</w:t>
      </w:r>
    </w:p>
    <w:p>
      <w:pPr>
        <w:numPr>
          <w:ilvl w:val="0"/>
          <w:numId w:val="1005"/>
        </w:numPr>
        <w:pStyle w:val="Compact"/>
      </w:pPr>
      <w:r>
        <w:rPr>
          <w:bCs/>
          <w:b/>
        </w:rPr>
        <w:t xml:space="preserve">Site Architecture:</w:t>
      </w:r>
      <w:r>
        <w:t xml:space="preserve"> </w:t>
      </w:r>
      <w:r>
        <w:t xml:space="preserve">The internal linking structure designed by the Web Designer affects how crawl bots navigate the site. Logical hierarchy is vital for both user navigation and search engine indexing.</w:t>
      </w:r>
    </w:p>
    <w:p>
      <w:pPr>
        <w:numPr>
          <w:ilvl w:val="0"/>
          <w:numId w:val="1005"/>
        </w:numPr>
        <w:pStyle w:val="Compact"/>
      </w:pPr>
      <w:r>
        <w:rPr>
          <w:bCs/>
          <w:b/>
        </w:rPr>
        <w:t xml:space="preserve">Core Web Vitals:</w:t>
      </w:r>
      <w:r>
        <w:t xml:space="preserve"> </w:t>
      </w:r>
      <w:r>
        <w:t xml:space="preserve">Google’s focus on user experience metrics means that layout shifts, load times, and interactivity directly impact ranking. A skilled Web Designer in India New Delhi must monitor these metrics to ensure client visibility remains high.</w:t>
      </w:r>
    </w:p>
    <w:bookmarkEnd w:id="25"/>
    <w:p>
      <w:pPr>
        <w:pStyle w:val="FirstParagraph"/>
      </w:pPr>
      <w:r>
        <w:t xml:space="preserve">Slide 7: The Future Landscape</w:t>
      </w:r>
    </w:p>
    <w:bookmarkStart w:id="26" w:name="X165f63d3e7dce5224b9e13ba41fce7390894aba"/>
    <w:p>
      <w:pPr>
        <w:pStyle w:val="Heading2"/>
      </w:pPr>
      <w:r>
        <w:t xml:space="preserve">Trends Shaping the Web Design Industry in India New Delhi</w:t>
      </w:r>
    </w:p>
    <w:p>
      <w:pPr>
        <w:pStyle w:val="FirstParagraph"/>
      </w:pPr>
      <w:r>
        <w:t xml:space="preserve">The future of web design in India New Delhi is being shaped by emerging technologies and shifting consumer behaviors. As we look ahead, several trends are becoming prominent.</w:t>
      </w:r>
    </w:p>
    <w:p>
      <w:pPr>
        <w:numPr>
          <w:ilvl w:val="0"/>
          <w:numId w:val="1006"/>
        </w:numPr>
        <w:pStyle w:val="Compact"/>
      </w:pPr>
      <w:r>
        <w:rPr>
          <w:bCs/>
          <w:b/>
        </w:rPr>
        <w:t xml:space="preserve">Voice Search Optimization:</w:t>
      </w:r>
      <w:r>
        <w:t xml:space="preserve"> </w:t>
      </w:r>
      <w:r>
        <w:t xml:space="preserve">With the rise of smart speakers and voice assistants, designing for conversational queries is becoming important. Web Designers must consider how content is spoken rather than just read.</w:t>
      </w:r>
    </w:p>
    <w:p>
      <w:pPr>
        <w:numPr>
          <w:ilvl w:val="0"/>
          <w:numId w:val="1006"/>
        </w:numPr>
        <w:pStyle w:val="Compact"/>
      </w:pPr>
      <w:r>
        <w:rPr>
          <w:bCs/>
          <w:b/>
        </w:rPr>
        <w:t xml:space="preserve">Augmented Reality (AR) Integration:</w:t>
      </w:r>
      <w:r>
        <w:t xml:space="preserve"> </w:t>
      </w:r>
      <w:r>
        <w:t xml:space="preserve">E-commerce brands in India are increasingly experimenting with AR to allow users to visualize products. The Web Designer plays a key role in integrating these interactive elements seamlessly into the browsing experience.</w:t>
      </w:r>
    </w:p>
    <w:p>
      <w:pPr>
        <w:numPr>
          <w:ilvl w:val="0"/>
          <w:numId w:val="1006"/>
        </w:numPr>
        <w:pStyle w:val="Compact"/>
      </w:pPr>
      <w:r>
        <w:rPr>
          <w:bCs/>
          <w:b/>
        </w:rPr>
        <w:t xml:space="preserve">Sustainability in Design:</w:t>
      </w:r>
      <w:r>
        <w:t xml:space="preserve"> </w:t>
      </w:r>
      <w:r>
        <w:t xml:space="preserve">There is a growing consciousness about the carbon footprint of the internet. Efficient code and optimized assets not only improve user experience but also reduce energy consumption, a value increasingly appreciated by corporations in India New Delhi.</w:t>
      </w:r>
    </w:p>
    <w:bookmarkEnd w:id="26"/>
    <w:p>
      <w:pPr>
        <w:pStyle w:val="FirstParagraph"/>
      </w:pPr>
      <w:r>
        <w:t xml:space="preserve">Slide 8: Conclusion and Call to Action</w:t>
      </w:r>
    </w:p>
    <w:bookmarkStart w:id="27" w:name="Xc5f3757597f3189784880c5761e534e5eef73d5"/>
    <w:p>
      <w:pPr>
        <w:pStyle w:val="Heading2"/>
      </w:pPr>
      <w:r>
        <w:t xml:space="preserve">The Strategic Imperative of the Web Designer</w:t>
      </w:r>
    </w:p>
    <w:p>
      <w:pPr>
        <w:pStyle w:val="FirstParagraph"/>
      </w:pPr>
      <w:r>
        <w:t xml:space="preserve">In conclusion, the role of the Web Designer in India New Delhi is multifaceted and pivotal. It requires a blend of artistic flair, technical prowess, and strategic business understanding.</w:t>
      </w:r>
    </w:p>
    <w:p>
      <w:pPr>
        <w:pStyle w:val="BodyText"/>
      </w:pPr>
      <w:r>
        <w:t xml:space="preserve">We have discussed how the unique characteristics of the Indian market—from mobile dominance to cultural diversity—demand specialized skills from designers. The cities like India New Delhi serve as a microcosm for the broader digital transformation occurring across the nation.</w:t>
      </w:r>
    </w:p>
    <w:p>
      <w:pPr>
        <w:pStyle w:val="BodyText"/>
      </w:pPr>
      <w:r>
        <w:rPr>
          <w:bCs/>
          <w:b/>
        </w:rPr>
        <w:t xml:space="preserve">Recommendation:</w:t>
      </w:r>
    </w:p>
    <w:p>
      <w:pPr>
        <w:numPr>
          <w:ilvl w:val="0"/>
          <w:numId w:val="1007"/>
        </w:numPr>
        <w:pStyle w:val="Compact"/>
      </w:pPr>
      <w:r>
        <w:rPr>
          <w:bCs/>
          <w:b/>
        </w:rPr>
        <w:t xml:space="preserve">For Students:</w:t>
      </w:r>
      <w:r>
        <w:t xml:space="preserve"> </w:t>
      </w:r>
      <w:r>
        <w:t xml:space="preserve">Invest in continuous learning. The tools change rapidly, but the principles of user-centric design remain constant.</w:t>
      </w:r>
    </w:p>
    <w:p>
      <w:pPr>
        <w:numPr>
          <w:ilvl w:val="0"/>
          <w:numId w:val="1007"/>
        </w:numPr>
        <w:pStyle w:val="Compact"/>
      </w:pPr>
      <w:r>
        <w:rPr>
          <w:bCs/>
          <w:b/>
        </w:rPr>
        <w:t xml:space="preserve">F</w:t>
      </w:r>
      <w:r>
        <w:rPr>
          <w:bCs/>
          <w:b/>
        </w:rPr>
        <w:t xml:space="preserve">or</w:t>
      </w:r>
      <w:r>
        <w:rPr>
          <w:bCs/>
          <w:b/>
        </w:rPr>
        <w:t xml:space="preserve">r Businesses in India New Delhi:</w:t>
      </w:r>
      <w:r>
        <w:t xml:space="preserve">Hire Web Designers who understand local context and SEO best practices, rather than just those with aesthetic portfolios.</w:t>
      </w:r>
    </w:p>
    <w:p>
      <w:pPr>
        <w:pStyle w:val="FirstParagraph"/>
      </w:pPr>
      <w:r>
        <w:t xml:space="preserve">The future of digital engagement is bright for those who are prepared to meet it. By elevating the standard of web design in India New Delhi, we contribute to a more accessible, efficient, and vibrant digital economy for all.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India New Delhi</dc:title>
  <dc:creator/>
  <dc:language>en</dc:language>
  <cp:keywords/>
  <dcterms:created xsi:type="dcterms:W3CDTF">2026-07-29T14:02:43Z</dcterms:created>
  <dcterms:modified xsi:type="dcterms:W3CDTF">2026-07-29T14:02:43Z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