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9" w:name="X748ff8d66402ebc5601c108fb5733f5f3800cf3"/>
    <w:p>
      <w:pPr>
        <w:pStyle w:val="Heading1"/>
      </w:pPr>
      <w:r>
        <w:t xml:space="preserve">Seminar Presentation Slides: The Modern Web Designer in Italy Naples</w:t>
      </w:r>
    </w:p>
    <w:bookmarkStart w:id="20" w:name="welcome-to-the-seminar"/>
    <w:p>
      <w:pPr>
        <w:pStyle w:val="Heading2"/>
      </w:pPr>
      <w:r>
        <w:t xml:space="preserve">Welcome to the Seminar</w:t>
      </w:r>
    </w:p>
    <w:p>
      <w:pPr>
        <w:pStyle w:val="FirstParagraph"/>
      </w:pPr>
      <w:r>
        <w:t xml:space="preserve">This document serves as a comprehensive guide for our seminar presentation titled "The Modern Web Designer." This session is specifically tailored for the dynamic creative community and business landscape located in Italy, with a particular focus on the vibrant city of Naples. As we delve into the intricacies of web design, we will explore how global standards intersect with local cultural nuances.</w:t>
      </w:r>
    </w:p>
    <w:p>
      <w:pPr>
        <w:pStyle w:val="BodyText"/>
      </w:pPr>
      <w:r>
        <w:t xml:space="preserve">Our goal is to empower participants with the knowledge required to create compelling digital experiences that resonate not only internationally but also deeply within the heart of Southern Italy. Understanding the unique market dynamics of Italy and specifically Naples is crucial for any web designer aiming for success in this region.</w:t>
      </w:r>
    </w:p>
    <w:bookmarkEnd w:id="20"/>
    <w:bookmarkStart w:id="21" w:name="the-evolution-of-the-web-designer-role"/>
    <w:p>
      <w:pPr>
        <w:pStyle w:val="Heading2"/>
      </w:pPr>
      <w:r>
        <w:t xml:space="preserve">The Evolution of the Web Designer Role</w:t>
      </w:r>
    </w:p>
    <w:p>
      <w:pPr>
        <w:pStyle w:val="FirstParagraph"/>
      </w:pPr>
      <w:r>
        <w:t xml:space="preserve">The role of a Web Designer has undergone a significant transformation over the past decade. No longer confined to mere aesthetic arrangement, today's Web Designer is a hybrid professional who blends art, psychology, and technology. In Italy, this shift is particularly evident as traditional industries embrace digital transformation.</w:t>
      </w:r>
    </w:p>
    <w:p>
      <w:pPr>
        <w:pStyle w:val="BodyText"/>
      </w:pPr>
      <w:r>
        <w:t xml:space="preserve">In the context of Naples, a city known for its rich history and artistic heritage, the Web Designer must act as a bridge between tradition and innovation. The modern Web Designer is expected to handle user experience (UX) research, interface design (UI), front-end development basics, and even content strategy. This multifaceted approach ensures that digital platforms are not only visually stunning but also functionally robust.</w:t>
      </w:r>
    </w:p>
    <w:bookmarkEnd w:id="21"/>
    <w:bookmarkStart w:id="22" w:name="the-cultural-landscape-of-italy"/>
    <w:p>
      <w:pPr>
        <w:pStyle w:val="Heading2"/>
      </w:pPr>
      <w:r>
        <w:t xml:space="preserve">The Cultural Landscape of Italy</w:t>
      </w:r>
    </w:p>
    <w:p>
      <w:pPr>
        <w:pStyle w:val="FirstParagraph"/>
      </w:pPr>
      <w:r>
        <w:t xml:space="preserve">To understand the Web Designer's impact in Italy, one must first appreciate the country's cultural depth. Italy is a nation where aesthetics are paramount. From Renaissance art to modern fashion, Italians have a high appreciation for beauty and design integrity. Consequently, web designs targeting Italian audiences cannot be generic; they must reflect a sense of elegance and quality.</w:t>
      </w:r>
    </w:p>
    <w:p>
      <w:pPr>
        <w:pStyle w:val="BodyText"/>
      </w:pPr>
      <w:r>
        <w:t xml:space="preserve">Furthermore, the Italian market values trust and personal connection. Websites in Italy often perform better when they include human-centric elements, such as team photos, local testimonials, and clear communication channels. For a Web Designer working in Italy, mastering the balance between visual appeal and functional clarity is key to capturing the attention of discerning users.</w:t>
      </w:r>
    </w:p>
    <w:bookmarkEnd w:id="22"/>
    <w:bookmarkStart w:id="23" w:name="the-unique-charm-of-naples"/>
    <w:p>
      <w:pPr>
        <w:pStyle w:val="Heading2"/>
      </w:pPr>
      <w:r>
        <w:t xml:space="preserve">The Unique Charm of Naples</w:t>
      </w:r>
    </w:p>
    <w:p>
      <w:pPr>
        <w:pStyle w:val="FirstParagraph"/>
      </w:pPr>
      <w:r>
        <w:t xml:space="preserve">Naples (Napoli) is a city with a distinct personality. It is vibrant, chaotic, passionate, and deeply historical. For a Web Designer based in or targeting Italy Naples, understanding this local flavor is essential. The digital presence of businesses in Naples should reflect the energy of the city while providing modern usability standards.</w:t>
      </w:r>
    </w:p>
    <w:p>
      <w:pPr>
        <w:pStyle w:val="BodyText"/>
      </w:pPr>
      <w:r>
        <w:t xml:space="preserve">Naples is becoming a hub for tourism and tech startups alike. Local cafes, artisan shops, and tour operators are increasingly looking to expand their reach online. A Web Designer in this context must create mobile-first designs, as tourists frequently use smartphones to navigate the city. Additionally, incorporating local landmarks and cultural symbols can help establish an immediate emotional connection with both local residents and international visitors.</w:t>
      </w:r>
    </w:p>
    <w:bookmarkEnd w:id="23"/>
    <w:bookmarkStart w:id="24" w:name="user-experience-ux-and-local-behavior"/>
    <w:p>
      <w:pPr>
        <w:pStyle w:val="Heading2"/>
      </w:pPr>
      <w:r>
        <w:t xml:space="preserve">User Experience (UX) and Local Behavior</w:t>
      </w:r>
    </w:p>
    <w:p>
      <w:pPr>
        <w:pStyle w:val="FirstParagraph"/>
      </w:pPr>
      <w:r>
        <w:t xml:space="preserve">User Experience design is not a one-size-fits-all discipline. In Italy, user behavior on websites often differs from Northern European or North American norms. Italian users tend to prefer detailed information and are more likely to engage with content that feels personal and conversational.</w:t>
      </w:r>
    </w:p>
    <w:p>
      <w:pPr>
        <w:pStyle w:val="BodyText"/>
      </w:pPr>
      <w:r>
        <w:t xml:space="preserve">In Naples specifically, there is a strong reliance on word-of-mouth recommendations. Therefore, integrating social proof elements such as reviews from local influencers or prominent community figures can significantly enhance conversion rates. Web Designers must also consider language nuances; while English is widely spoken in tourism sectors, the primary interface for most local businesses should be in fluent Italian, respecting regional dialects and idioms where appropriate.</w:t>
      </w:r>
    </w:p>
    <w:bookmarkEnd w:id="24"/>
    <w:bookmarkStart w:id="25" w:name="technical-requirements-and-trends"/>
    <w:p>
      <w:pPr>
        <w:pStyle w:val="Heading2"/>
      </w:pPr>
      <w:r>
        <w:t xml:space="preserve">Technical Requirements and Trends</w:t>
      </w:r>
    </w:p>
    <w:p>
      <w:pPr>
        <w:pStyle w:val="FirstParagraph"/>
      </w:pPr>
      <w:r>
        <w:t xml:space="preserve">The technical aspect of being a Web Designer involves staying updated with the latest frameworks and tools. In Italy Naples, as elsewhere, there is a growing demand for responsive design that works seamlessly across all devices. Speed is critical; with increasing mobile data usage in urban centers like Naples, lightweight code and optimized images are non-negotiable.</w:t>
      </w:r>
    </w:p>
    <w:p>
      <w:pPr>
        <w:pStyle w:val="BodyText"/>
      </w:pPr>
      <w:r>
        <w:t xml:space="preserve">Additionally, accessibility standards are becoming more stringent in Europe due to new regulations. Web Designers must ensure their creations are inclusive for users with disabilities. This includes proper color contrast, keyboard navigation support, and screen reader compatibility. Embracing these technical standards not only improves SEO rankings but also broadens the potential audience base.</w:t>
      </w:r>
    </w:p>
    <w:bookmarkEnd w:id="25"/>
    <w:bookmarkStart w:id="26" w:name="the-intersection-of-art-and-technology"/>
    <w:p>
      <w:pPr>
        <w:pStyle w:val="Heading2"/>
      </w:pPr>
      <w:r>
        <w:t xml:space="preserve">The Intersection of Art and Technology</w:t>
      </w:r>
    </w:p>
    <w:p>
      <w:pPr>
        <w:pStyle w:val="FirstParagraph"/>
      </w:pPr>
      <w:r>
        <w:t xml:space="preserve">Naples is a city of art, and this influences digital design trends. There is a growing preference for designs that incorporate hand-drawn elements, vintage typography, or artistic photography rather than sterile corporate templates. Web Designers who can blend these artistic touches with modern UI principles will stand out in the Italy Naples market.</w:t>
      </w:r>
    </w:p>
    <w:p>
      <w:pPr>
        <w:pStyle w:val="BodyText"/>
      </w:pPr>
      <w:r>
        <w:t xml:space="preserve">This fusion allows businesses to tell their story authentically. For instance, a local pizza restaurant or a historical hotel can use web design to showcase the craftsmanship behind their product, much like an artist would frame a painting. The Web Designer acts as the curator of this digital gallery, ensuring that every pixel serves both aesthetic and functional purposes.</w:t>
      </w:r>
    </w:p>
    <w:bookmarkEnd w:id="26"/>
    <w:bookmarkStart w:id="27" w:name="future-opportunities-in-naples"/>
    <w:p>
      <w:pPr>
        <w:pStyle w:val="Heading2"/>
      </w:pPr>
      <w:r>
        <w:t xml:space="preserve">Future Opportunities in Naples</w:t>
      </w:r>
    </w:p>
    <w:p>
      <w:pPr>
        <w:pStyle w:val="FirstParagraph"/>
      </w:pPr>
      <w:r>
        <w:t xml:space="preserve">The future for Web Designers in Italy Naples is bright. With the rise of e-commerce and digital services, there is an urgent need for skilled professionals who can build and maintain online presences. Local government initiatives are also pushing for digitalization, creating opportunities for designers to work on public sector projects.</w:t>
      </w:r>
    </w:p>
    <w:p>
      <w:pPr>
        <w:pStyle w:val="BodyText"/>
      </w:pPr>
      <w:r>
        <w:t xml:space="preserve">Moreover, as Naples continues to develop its tech ecosystem through incubators and co-working spaces, the demand for innovative web solutions will grow. Web Designers who position themselves as experts in local market nuances combined with global best practices will find abundant career opportunities. Collaboration between designers, developers, and marketers within the Italy Naples community will drive further innovation.</w:t>
      </w:r>
    </w:p>
    <w:bookmarkEnd w:id="27"/>
    <w:bookmarkStart w:id="28" w:name="conclusion-and-call-to-action"/>
    <w:p>
      <w:pPr>
        <w:pStyle w:val="Heading2"/>
      </w:pPr>
      <w:r>
        <w:t xml:space="preserve">Conclusion and Call to Action</w:t>
      </w:r>
    </w:p>
    <w:p>
      <w:pPr>
        <w:pStyle w:val="FirstParagraph"/>
      </w:pPr>
      <w:r>
        <w:t xml:space="preserve">In conclusion, the role of a Web Designer in Italy is evolving rapidly, driven by cultural expectations and technological advancements. In Naples, this evolution offers a unique opportunity to blend artistic heritage with modern digital functionality.</w:t>
      </w:r>
    </w:p>
    <w:p>
      <w:pPr>
        <w:pStyle w:val="BodyText"/>
      </w:pPr>
      <w:r>
        <w:t xml:space="preserve">We encourage all attendees to embrace this multifaceted approach. Whether you are establishing a new career or upskilling your current abilities, remember that successful web design in Italy requires more than just technical skills; it demands cultural sensitivity and a deep understanding of the user. Let us work together to shape the digital future of Naples.</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Italy Naples</dc:title>
  <dc:creator/>
  <dc:language>en</dc:language>
  <cp:keywords/>
  <dcterms:created xsi:type="dcterms:W3CDTF">2026-07-29T15:45:02Z</dcterms:created>
  <dcterms:modified xsi:type="dcterms:W3CDTF">2026-07-29T15:45:02Z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