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Thailand</w:t>
      </w:r>
      <w:r>
        <w:t xml:space="preserve"> </w:t>
      </w:r>
      <w:r>
        <w:t xml:space="preserve">Bangkok</w:t>
      </w:r>
    </w:p>
    <w:bookmarkStart w:id="29" w:name="X26f30588ecf404d5ed3316dee2020184fbaa34f"/>
    <w:p>
      <w:pPr>
        <w:pStyle w:val="Heading1"/>
      </w:pPr>
      <w:r>
        <w:t xml:space="preserve">Seminar Presentation Slides: The Evolution and Impact of the Modern Web Designer in Thailand Bangkok</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dedicated to understanding the pivotal role of a</w:t>
      </w:r>
      <w:r>
        <w:t xml:space="preserve"> </w:t>
      </w:r>
      <w:r>
        <w:rPr>
          <w:bCs/>
          <w:b/>
        </w:rPr>
        <w:t xml:space="preserve">Web Designer</w:t>
      </w:r>
      <w:r>
        <w:t xml:space="preserve">. Today, we are gathering here in the vibrant heart of Southeast Asia, specifically within</w:t>
      </w:r>
      <w:r>
        <w:t xml:space="preserve"> </w:t>
      </w:r>
      <w:r>
        <w:rPr>
          <w:bCs/>
          <w:b/>
        </w:rPr>
        <w:t xml:space="preserve">Thailand Bangkok</w:t>
      </w:r>
      <w:r>
        <w:t xml:space="preserve">, a city that serves as both the economic and cultural hub of the region. The purpose of this session is not merely to discuss technical skills but to explore how digital aesthetics intersect with local market dynamics. In an era where digital presence dictates business viability, the title "Web Designer" has evolved from a simple graphic role into a multifaceted strategic position. For professionals operating in</w:t>
      </w:r>
      <w:r>
        <w:t xml:space="preserve"> </w:t>
      </w:r>
      <w:r>
        <w:rPr>
          <w:bCs/>
          <w:b/>
        </w:rPr>
        <w:t xml:space="preserve">Thailand Bangkok</w:t>
      </w:r>
      <w:r>
        <w:t xml:space="preserve">, understanding this evolution is critical. This city is characterized by rapid technological adoption, high mobile usage rates, and a diverse consumer base ranging from local SMEs to multinational corporations. Therefore, the context of our discussion is firmly rooted in the unique digital landscape of this metropolis.</w:t>
      </w:r>
    </w:p>
    <w:bookmarkEnd w:id="20"/>
    <w:bookmarkStart w:id="21" w:name="X2eb3482974615e4c359b0d294b037e1e4d329f3"/>
    <w:p>
      <w:pPr>
        <w:pStyle w:val="Heading2"/>
      </w:pPr>
      <w:r>
        <w:t xml:space="preserve">Slide 2: The Unique Digital Landscape of Thailand Bangkok</w:t>
      </w:r>
    </w:p>
    <w:p>
      <w:pPr>
        <w:pStyle w:val="FirstParagraph"/>
      </w:pPr>
      <w:r>
        <w:t xml:space="preserve">To truly understand the demands placed upon a contemporary</w:t>
      </w:r>
      <w:r>
        <w:t xml:space="preserve"> </w:t>
      </w:r>
      <w:r>
        <w:rPr>
          <w:bCs/>
          <w:b/>
        </w:rPr>
        <w:t xml:space="preserve">Web Designer</w:t>
      </w:r>
      <w:r>
        <w:t xml:space="preserve">, one must first analyze the environment in which they operate.</w:t>
      </w:r>
      <w:r>
        <w:t xml:space="preserve"> </w:t>
      </w:r>
      <w:r>
        <w:rPr>
          <w:bCs/>
          <w:b/>
        </w:rPr>
        <w:t xml:space="preserve">Thailand Bangkok</w:t>
      </w:r>
      <w:r>
        <w:t xml:space="preserve">Thailand BangkokWeb Designer targeting this specific demographic.</w:t>
      </w:r>
    </w:p>
    <w:bookmarkEnd w:id="21"/>
    <w:bookmarkStart w:id="22" w:name="X6263902e8015a0403276c4c043b43973012f7a7"/>
    <w:p>
      <w:pPr>
        <w:pStyle w:val="Heading2"/>
      </w:pPr>
      <w:r>
        <w:t xml:space="preserve">Slide 3: Core Responsibilities of a Modern Web Designer</w:t>
      </w:r>
    </w:p>
    <w:p>
      <w:pPr>
        <w:pStyle w:val="FirstParagraph"/>
      </w:pPr>
      <w:r>
        <w:t xml:space="preserve">The role of the modern</w:t>
      </w:r>
      <w:r>
        <w:t xml:space="preserve"> </w:t>
      </w:r>
      <w:r>
        <w:rPr>
          <w:bCs/>
          <w:b/>
        </w:rPr>
        <w:t xml:space="preserve">Web Designer</w:t>
      </w:r>
      <w:r>
        <w:t xml:space="preserve">Thailand Bangkok, businesses are increasingly aware that their website is often their first point of contact with global partners and local customers alike. Therefore, the</w:t>
      </w:r>
      <w:r>
        <w:t xml:space="preserve"> </w:t>
      </w:r>
      <w:r>
        <w:rPr>
          <w:bCs/>
          <w:b/>
        </w:rPr>
        <w:t xml:space="preserve">Web Designer</w:t>
      </w:r>
      <w:r>
        <w:t xml:space="preserve"> </w:t>
      </w:r>
      <w:r>
        <w:t xml:space="preserve">acts as a brand ambassador through digital means. Key responsibilities include wireframing, prototyping, selecting appropriate color palettes that resonate with Thai cultural sensibilities (such as the significance of certain colors in Buddhist culture), and ensuring accessibility standards are met. Additionally, collaboration with developers is crucial to ensure that the visual design translates accurately into functional code without performance degradation.</w:t>
      </w:r>
    </w:p>
    <w:bookmarkEnd w:id="22"/>
    <w:bookmarkStart w:id="23" w:name="slide-4-technical-proficiencies-required"/>
    <w:p>
      <w:pPr>
        <w:pStyle w:val="Heading2"/>
      </w:pPr>
      <w:r>
        <w:t xml:space="preserve">Slide 4: Technical Proficiencies Required</w:t>
      </w:r>
    </w:p>
    <w:p>
      <w:pPr>
        <w:pStyle w:val="FirstParagraph"/>
      </w:pPr>
      <w:r>
        <w:t xml:space="preserve">A competent</w:t>
      </w:r>
      <w:r>
        <w:t xml:space="preserve"> </w:t>
      </w:r>
      <w:r>
        <w:rPr>
          <w:bCs/>
          <w:b/>
        </w:rPr>
        <w:t xml:space="preserve">Web Designer</w:t>
      </w:r>
      <w:r>
        <w:t xml:space="preserve">Web DesignerThailand Bangkok, where mobile-first design is paramount due to high smartphone usage, responsive design skills are essential. Designers must ensure that layouts adapt fluidly across various screen sizes, from large desktop monitors used in corporate offices to smaller smartphones used by consumers on the go. Familiarity with Content Management Systems (CMS) like WordPress or Shopify is also highly valuable, as many businesses in</w:t>
      </w:r>
      <w:r>
        <w:t xml:space="preserve"> </w:t>
      </w:r>
      <w:r>
        <w:rPr>
          <w:bCs/>
          <w:b/>
        </w:rPr>
        <w:t xml:space="preserve">Thailand Bangkok</w:t>
      </w:r>
    </w:p>
    <w:bookmarkEnd w:id="23"/>
    <w:bookmarkStart w:id="24" w:name="X8800a509ec8ac4d47a628d4804b8e13d2941b62"/>
    <w:p>
      <w:pPr>
        <w:pStyle w:val="Heading2"/>
      </w:pPr>
      <w:r>
        <w:t xml:space="preserve">Slide 5: Cultural Nuances in Design and User Experience</w:t>
      </w:r>
    </w:p>
    <w:p>
      <w:pPr>
        <w:pStyle w:val="FirstParagraph"/>
      </w:pPr>
      <w:r>
        <w:t xml:space="preserve">Cultural intelligence is a differentiator that separates good designers from exceptional ones. When designing for an audience in</w:t>
      </w:r>
      <w:r>
        <w:t xml:space="preserve"> </w:t>
      </w:r>
      <w:r>
        <w:rPr>
          <w:bCs/>
          <w:b/>
        </w:rPr>
        <w:t xml:space="preserve">Thailand Bangkok</w:t>
      </w:r>
      <w:r>
        <w:t xml:space="preserve">, a web designer must be sensitive to cultural codes. For instance, the concept of "Sanuk" (fun/enjoyment) often influences user expectations; websites that incorporate playful elements or engaging animations tend to perform better than sterile, corporate designs. Additionally, respect for hierarchy and formality in language and imagery is important when targeting older demographics or government sectors in</w:t>
      </w:r>
      <w:r>
        <w:t xml:space="preserve"> </w:t>
      </w:r>
      <w:r>
        <w:rPr>
          <w:bCs/>
          <w:b/>
        </w:rPr>
        <w:t xml:space="preserve">Thailand Bangkok</w:t>
      </w:r>
      <w:r>
        <w:t xml:space="preserve">. A skilled</w:t>
      </w:r>
      <w:r>
        <w:t xml:space="preserve"> </w:t>
      </w:r>
      <w:r>
        <w:rPr>
          <w:bCs/>
          <w:b/>
        </w:rPr>
        <w:t xml:space="preserve">Web Designer</w:t>
      </w:r>
      <w:r>
        <w:t xml:space="preserve">Web Designer</w:t>
      </w:r>
    </w:p>
    <w:bookmarkEnd w:id="24"/>
    <w:bookmarkStart w:id="25" w:name="slide-6-seo-and-performance-optimization"/>
    <w:p>
      <w:pPr>
        <w:pStyle w:val="Heading2"/>
      </w:pPr>
      <w:r>
        <w:t xml:space="preserve">Slide 6: SEO and Performance Optimization</w:t>
      </w:r>
    </w:p>
    <w:p>
      <w:pPr>
        <w:pStyle w:val="FirstParagraph"/>
      </w:pPr>
      <w:r>
        <w:t xml:space="preserve">Aesthetics alone are insufficient; a website must also be discoverable. Search Engine Optimization (SEO) is an integral part of the modern web designer's workflow. In the bustling digital economy of</w:t>
      </w:r>
      <w:r>
        <w:t xml:space="preserve"> </w:t>
      </w:r>
      <w:r>
        <w:rPr>
          <w:bCs/>
          <w:b/>
        </w:rPr>
        <w:t xml:space="preserve">Thailand Bangkok</w:t>
      </w:r>
      <w:r>
        <w:t xml:space="preserve">, visibility is key to survival. A</w:t>
      </w:r>
      <w:r>
        <w:t xml:space="preserve"> </w:t>
      </w:r>
      <w:r>
        <w:rPr>
          <w:bCs/>
          <w:b/>
        </w:rPr>
        <w:t xml:space="preserve">Web Designer</w:t>
      </w:r>
      <w:r>
        <w:t xml:space="preserve">Thailand Bangkok, where internet speeds can vary depending on the location (e.g., downtown skyscrapers vs. suburban areas), optimizing image sizes and leveraging caching techniques are critical tasks for a</w:t>
      </w:r>
      <w:r>
        <w:t xml:space="preserve"> </w:t>
      </w:r>
      <w:r>
        <w:rPr>
          <w:bCs/>
          <w:b/>
        </w:rPr>
        <w:t xml:space="preserve">Web Designer</w:t>
      </w:r>
      <w:r>
        <w:t xml:space="preserve">. This technical side ensures that the beautiful designs created are actually accessible to the target audience without frustration.</w:t>
      </w:r>
    </w:p>
    <w:bookmarkEnd w:id="25"/>
    <w:bookmarkStart w:id="26" w:name="X73955c98227338d6aa21e44814e4f0184e04f54"/>
    <w:p>
      <w:pPr>
        <w:pStyle w:val="Heading2"/>
      </w:pPr>
      <w:r>
        <w:t xml:space="preserve">Slide 7: The Economic Impact of Web Design in Thailand Bangkok</w:t>
      </w:r>
    </w:p>
    <w:p>
      <w:pPr>
        <w:pStyle w:val="FirstParagraph"/>
      </w:pPr>
      <w:r>
        <w:t xml:space="preserve">The influence of professional web design extends beyond individual projects; it has a macro-economic impact on the region. As</w:t>
      </w:r>
      <w:r>
        <w:t xml:space="preserve"> </w:t>
      </w:r>
      <w:r>
        <w:rPr>
          <w:bCs/>
          <w:b/>
        </w:rPr>
        <w:t xml:space="preserve">Thailand Bangkok</w:t>
      </w:r>
      <w:r>
        <w:t xml:space="preserve">Web Designer. This demand drives innovation and creates jobs within the creative technology sector. Moreover, effective web design helps local businesses compete in the global marketplace by providing them with professional online storefronts that meet international standards. By elevating the standard of digital presentation,</w:t>
      </w:r>
      <w:r>
        <w:t xml:space="preserve"> </w:t>
      </w:r>
      <w:r>
        <w:rPr>
          <w:bCs/>
          <w:b/>
        </w:rPr>
        <w:t xml:space="preserve">Web Designers</w:t>
      </w:r>
      <w:r>
        <w:t xml:space="preserve"> </w:t>
      </w:r>
      <w:r>
        <w:t xml:space="preserve">contribute directly to the economic growth of</w:t>
      </w:r>
      <w:r>
        <w:t xml:space="preserve"> </w:t>
      </w:r>
      <w:r>
        <w:rPr>
          <w:bCs/>
          <w:b/>
        </w:rPr>
        <w:t xml:space="preserve">Thailand Bangkok</w:t>
      </w:r>
      <w:r>
        <w:t xml:space="preserve">, facilitating trade and enhancing the city's reputation as a modern, tech-savvy capital.</w:t>
      </w:r>
    </w:p>
    <w:bookmarkEnd w:id="26"/>
    <w:bookmarkStart w:id="27" w:name="X851ec1b4657f359f81a019d2cf7c20ef23aac0c"/>
    <w:p>
      <w:pPr>
        <w:pStyle w:val="Heading2"/>
      </w:pPr>
      <w:r>
        <w:t xml:space="preserve">Slide 8: Future Trends and Continuous Learning</w:t>
      </w:r>
    </w:p>
    <w:p>
      <w:pPr>
        <w:pStyle w:val="FirstParagraph"/>
      </w:pPr>
      <w:r>
        <w:t xml:space="preserve">The field of web design is ever-evolving, requiring professionals to commit to lifelong learning. For a</w:t>
      </w:r>
      <w:r>
        <w:t xml:space="preserve"> </w:t>
      </w:r>
      <w:r>
        <w:rPr>
          <w:bCs/>
          <w:b/>
        </w:rPr>
        <w:t xml:space="preserve">Web Designer</w:t>
      </w:r>
      <w:r>
        <w:t xml:space="preserve"> </w:t>
      </w:r>
      <w:r>
        <w:t xml:space="preserve">based in or targeting the market of</w:t>
      </w:r>
      <w:r>
        <w:t xml:space="preserve"> </w:t>
      </w:r>
      <w:r>
        <w:rPr>
          <w:bCs/>
          <w:b/>
        </w:rPr>
        <w:t xml:space="preserve">Thailand Bangkok</w:t>
      </w:r>
      <w:r>
        <w:t xml:space="preserve">, staying ahead of trends such as Artificial Intelligence (AI) integration, Voice Search Optimization, and Augmented Reality (AR) experiences will be crucial. AI tools are already assisting designers in generating layouts and optimizing user flows, meaning that future roles will require more strategic thinking than manual execution. Additionally, sustainability in web design is becoming a priority; creating energy-efficient websites that reduce carbon footprints is an emerging trend. Professionals must remain agile and adaptable to these changes to remain relevant. The seminar concludes with the understanding that being a</w:t>
      </w:r>
      <w:r>
        <w:t xml:space="preserve"> </w:t>
      </w:r>
      <w:r>
        <w:rPr>
          <w:bCs/>
          <w:b/>
        </w:rPr>
        <w:t xml:space="preserve">Web Designer</w:t>
      </w:r>
      <w:r>
        <w:t xml:space="preserve"> </w:t>
      </w:r>
      <w:r>
        <w:t xml:space="preserve">in</w:t>
      </w:r>
      <w:r>
        <w:t xml:space="preserve"> </w:t>
      </w:r>
      <w:r>
        <w:rPr>
          <w:bCs/>
          <w:b/>
        </w:rPr>
        <w:t xml:space="preserve">Thailand Bangkok</w:t>
      </w:r>
      <w:r>
        <w:t xml:space="preserve"> </w:t>
      </w:r>
      <w:r>
        <w:t xml:space="preserve">is not just about drawing screens, but about solving complex business problems through innovative digital solutions.</w:t>
      </w:r>
    </w:p>
    <w:bookmarkEnd w:id="27"/>
    <w:bookmarkStart w:id="28" w:name="X9a3cf5bc108ef8f8824cacb8d129e1017b30114"/>
    <w:p>
      <w:pPr>
        <w:pStyle w:val="Heading2"/>
      </w:pPr>
      <w:r>
        <w:t xml:space="preserve">Seminar Presentation Slides: Conclusion and Q&amp;A</w:t>
      </w:r>
    </w:p>
    <w:p>
      <w:pPr>
        <w:pStyle w:val="FirstParagraph"/>
      </w:pPr>
      <w:r>
        <w:t xml:space="preserve">In summary, the role of a web designer is central to the digital success of businesses in this region. We have explored how a</w:t>
      </w:r>
      <w:r>
        <w:t xml:space="preserve"> </w:t>
      </w:r>
      <w:r>
        <w:rPr>
          <w:bCs/>
          <w:b/>
        </w:rPr>
        <w:t xml:space="preserve">Web Designer</w:t>
      </w:r>
      <w:r>
        <w:t xml:space="preserve">Thailand Bangkok. From mastering responsive layouts to optimizing for local SEO and respecting cultural nuances, every aspect of design contributes to the overall user experience. As we move forward, the synergy between creativity and technology will only deepen. We encourage all attendees to embrace these challenges and opportunities. Thank you for participating in this seminar presentation on web design within the dynamic context of</w:t>
      </w:r>
      <w:r>
        <w:t xml:space="preserve"> </w:t>
      </w:r>
      <w:r>
        <w:rPr>
          <w:bCs/>
          <w:b/>
        </w:rPr>
        <w:t xml:space="preserve">Thailand Bangkok</w:t>
      </w:r>
      <w:r>
        <w:t xml:space="preserve">. We now open the floor for questions regarding specific design tools, local market case studies, or career development paths for aspiring designers in this exciting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Thailand Bangkok</dc:title>
  <dc:creator/>
  <dc:language>en</dc:language>
  <cp:keywords/>
  <dcterms:created xsi:type="dcterms:W3CDTF">2026-07-29T15:02:56Z</dcterms:created>
  <dcterms:modified xsi:type="dcterms:W3CDTF">2026-07-29T15:02:56Z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