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Welder</w:t>
      </w:r>
      <w:r>
        <w:t xml:space="preserve"> </w:t>
      </w:r>
      <w:r>
        <w:t xml:space="preserve">in</w:t>
      </w:r>
      <w:r>
        <w:t xml:space="preserve"> </w:t>
      </w:r>
      <w:r>
        <w:t xml:space="preserve">Australia</w:t>
      </w:r>
      <w:r>
        <w:t xml:space="preserve"> </w:t>
      </w:r>
      <w:r>
        <w:t xml:space="preserve">Brisbane</w:t>
      </w:r>
    </w:p>
    <w:bookmarkStart w:id="20" w:name="X1641527e29e49756e05d49d5f1aaae34d0773f2"/>
    <w:p>
      <w:pPr>
        <w:pStyle w:val="Heading1"/>
      </w:pPr>
      <w:r>
        <w:t xml:space="preserve">Seminar Presentation Slides: The Welder in Australia Brisbane</w:t>
      </w:r>
    </w:p>
    <w:p>
      <w:pPr>
        <w:pStyle w:val="FirstParagraph"/>
      </w:pPr>
      <w:r>
        <w:t xml:space="preserve">This document serves as the comprehensive text and structural guide for a Seminar Presentation Slides deck focused on the welding industry, specifically tailored to the unique industrial landscape of Australia Brisbane. This presentation aims to inform stakeholders, engineering students, and potential recruits about the critical role of welders in this dynamic region.</w:t>
      </w:r>
    </w:p>
    <w:p>
      <w:pPr>
        <w:pStyle w:val="BodyText"/>
      </w:pPr>
      <w:r>
        <w:t xml:space="preserve">Slide 1: Introduction and Context</w:t>
      </w:r>
    </w:p>
    <w:p>
      <w:pPr>
        <w:pStyle w:val="BodyText"/>
      </w:pPr>
      <w:r>
        <w:t xml:space="preserve">Welcome to this comprehensive seminar on the welding profession. Today’s presentation focuses specifically on the demand, requirements, and opportunities for a Welder within the unique industrial environment of Australia Brisbane. As one of Australia’s fastest-growing major cities, Brisbane serves as a pivotal hub for infrastructure development, mining support services, and heavy engineering. Understanding the local context is essential for any professional looking to establish or expand their career in this field. This presentation will delve into why the Welder is not just a tradesperson but a cornerstone of the Australian economic engine in Queensland.</w:t>
      </w:r>
    </w:p>
    <w:p>
      <w:pPr>
        <w:pStyle w:val="BodyText"/>
      </w:pPr>
      <w:r>
        <w:t xml:space="preserve">Slide 2: The Economic Landscape of Australia Brisbane</w:t>
      </w:r>
    </w:p>
    <w:p>
      <w:pPr>
        <w:pStyle w:val="BodyText"/>
      </w:pPr>
      <w:r>
        <w:t xml:space="preserve">To understand the role of the Welder, one must first appreciate the economic drivers of Australia Brisbane. The region is characterized by a robust construction sector, a thriving mining supply chain, and an expanding manufacturing base. Unlike other Australian states that may focus heavily on specific export commodities like iron ore from Western Australia, Brisbane’s economy is more diversified. It relies heavily on civil infrastructure projects such as the Cross River Rail project in Australia Brisbane, which has created an unprecedented demand for skilled tradespeople. Furthermore, the port facilities in Australia Brisbane handle significant volumes of heavy machinery and steel structures, requiring constant maintenance and fabrication work by certified Welders.</w:t>
      </w:r>
    </w:p>
    <w:p>
      <w:pPr>
        <w:pStyle w:val="BodyText"/>
      </w:pPr>
      <w:r>
        <w:t xml:space="preserve">Slide 3: The Critical Role of the Welder</w:t>
      </w:r>
    </w:p>
    <w:p>
      <w:pPr>
        <w:pStyle w:val="BodyText"/>
      </w:pPr>
      <w:r>
        <w:t xml:space="preserve">The primary objective of this seminar is to highlight the multifaceted role of the Welder. In Australia Brisbane, a Welder is not merely someone who joins metals together; they are quality assurance experts, structural integrity specialists, and safety compliance officers. Whether working on offshore oil support vessels in Moreton Bay or high-rise steel frameworks in the CBD of Australia Brisbane, the precision required is immense. The Welder plays a critical role in preventing catastrophic failures in infrastructure. From pipelines transporting natural gas to bridge supports enduring tropical cyclones, the integrity of every joint rests on the skill and certification of the individual Welder.</w:t>
      </w:r>
    </w:p>
    <w:p>
      <w:pPr>
        <w:pStyle w:val="BodyText"/>
      </w:pPr>
      <w:r>
        <w:t xml:space="preserve">Slide 4: Regulatory Standards and Certifications</w:t>
      </w:r>
    </w:p>
    <w:p>
      <w:pPr>
        <w:pStyle w:val="BodyText"/>
      </w:pPr>
      <w:r>
        <w:t xml:space="preserve">In Australia Brisbane, safety is paramount. The welding industry is strictly regulated by Australian Standards (AS/NZS). For any Welder operating in this region, holding the correct certification is non-negotiable. The most common requirement is the AS/NZS 1554 series for structural steel welding and AS 2980 for arc welding. Furthermore, many projects in Australia Brisbane require specific endorsements for working at heights or confined spaces, given the vertical nature of much local construction. It is vital for any Welder to understand that their license allows them to work legally and safely within the jurisdiction of Queensland. Without these credentials, employment opportunities in Australia Brisbane are virtually non-existent due to stringent liability insurance requirements.</w:t>
      </w:r>
    </w:p>
    <w:p>
      <w:pPr>
        <w:pStyle w:val="BodyText"/>
      </w:pPr>
      <w:r>
        <w:t xml:space="preserve">Slide 5: Types of Welding Processes in Demand</w:t>
      </w:r>
    </w:p>
    <w:p>
      <w:pPr>
        <w:pStyle w:val="BodyText"/>
      </w:pPr>
      <w:r>
        <w:t xml:space="preserve">The diversity of industry in Australia Brisbane necessitates a versatile skill set for the modern Welder. While traditional Shielded Metal Arc Welding (SMAW) is still prevalent, there is a growing demand for Gas Metal Arc Welding (GMAV/MIG) and Tungsten Inert Gas (TIG/GTAW). TIG welding, in particular, is highly sought after in Australia Brisbane for its precision in food-grade processing plants and aerospace manufacturing facilities. Additionally, with the rise of green energy projects, such as solar farm infrastructure and battery storage systems located on the outskirts of Australia Brisbane, Welders skilled in aluminum welding are experiencing a surge in demand.</w:t>
      </w:r>
    </w:p>
    <w:p>
      <w:pPr>
        <w:pStyle w:val="BodyText"/>
      </w:pPr>
      <w:r>
        <w:t xml:space="preserve">Slide 6: Environmental Challenges for the Welder</w:t>
      </w:r>
    </w:p>
    <w:p>
      <w:pPr>
        <w:pStyle w:val="BodyText"/>
      </w:pPr>
      <w:r>
        <w:t xml:space="preserve">Operating as a Welder in Australia Brisbane presents specific environmental challenges that differ significantly from other Australian cities. The subtropical climate means high humidity and heat, which can affect welding quality if proper controls are not in place. Humidity can lead to hydrogen-induced cracking in steel welds, requiring the Welder to adjust their technique and pre-heat materials accordingly. Furthermore, the UV index in Australia Brisbane is extreme during summer months. This poses health risks for the Welder regarding eye strain and skin exposure. Consequently, modern welding enclosures and personal protective equipment (PPE) standards have been elevated in this region to protect the workforce from these environmental factors.</w:t>
      </w:r>
    </w:p>
    <w:p>
      <w:pPr>
        <w:pStyle w:val="BodyText"/>
      </w:pPr>
      <w:r>
        <w:t xml:space="preserve">Slide 7: Career Pathways and Training</w:t>
      </w:r>
    </w:p>
    <w:p>
      <w:pPr>
        <w:pStyle w:val="BodyText"/>
      </w:pPr>
      <w:r>
        <w:t xml:space="preserve">The pathway to becoming a recognized Welder in Australia Brisbane typically begins with an apprenticeship. TAFE Queensland and other registered training organizations (RTOs) offer Certificate III in Engineering - Fabrication Trade. This four-year program combines classroom learning with on-the-job training, ensuring that the apprentice becomes a competent Welder capable of reading complex engineering drawings. For those already experienced, upskilling is common in Australia Brisbane. Many professionals move from general fabrication to specialized niches such as underwater welding or pipeline welding, which command higher salaries due to the technical complexity and risk involved.</w:t>
      </w:r>
    </w:p>
    <w:p>
      <w:pPr>
        <w:pStyle w:val="BodyText"/>
      </w:pPr>
      <w:r>
        <w:t xml:space="preserve">Slide 8: Future Outlook for the Welder in Australia Brisbane</w:t>
      </w:r>
    </w:p>
    <w:p>
      <w:pPr>
        <w:pStyle w:val="BodyText"/>
      </w:pPr>
      <w:r>
        <w:t xml:space="preserve">Looking ahead, the future for a Welder in Australia Brisbane is bright but evolving. Automation and robotics are entering the fabrication shops around Australia Brisbane, particularly in large-scale manufacturing. However, this does not replace the Welder; rather it transforms their role into that of a robotic welding technician or quality inspector who oversees automated cells. Additionally, the government’s focus on "Build Local" initiatives for infrastructure in Australia Brisbane ensures that domestic manufacturing remains strong. The demand for skilled manual labor combined with technical knowledge will continue to rise. Therefore, adaptability is key for the modern Welder.</w:t>
      </w:r>
    </w:p>
    <w:p>
      <w:pPr>
        <w:pStyle w:val="BodyText"/>
      </w:pPr>
      <w:r>
        <w:t xml:space="preserve">Slide 9: Conclusion</w:t>
      </w:r>
    </w:p>
    <w:p>
      <w:pPr>
        <w:pStyle w:val="BodyText"/>
      </w:pPr>
      <w:r>
        <w:t xml:space="preserve">In conclusion, the role of the Welder in Australia Brisbane is both challenging and rewarding. It requires a blend of traditional craftsmanship and adherence to strict international standards. The economic vitality of Australia Brisbane depends on the structural integrity provided by skilled Welders across various sectors, including construction, energy, and transport. For individuals considering this career path, it offers stability, competitive wages, and the opportunity to contribute to the skyline and infrastructure of one of Australia’s most vibrant cities. We encourage all attendees to pursue certification early and stay updated on technological advancements in welding.</w:t>
      </w:r>
    </w:p>
    <w:p>
      <w:pPr>
        <w:pStyle w:val="BodyText"/>
      </w:pPr>
      <w:r>
        <w:t xml:space="preserve">Slide 10: Q&amp;A Session</w:t>
      </w:r>
    </w:p>
    <w:p>
      <w:pPr>
        <w:pStyle w:val="BodyText"/>
      </w:pPr>
      <w:r>
        <w:t xml:space="preserve">We now open the floor for questions regarding the Welder profession in Australia Brisbane. Please feel free to ask about specific training providers, salary expectations, or safety protocols relevant to this region.</w:t>
      </w:r>
    </w:p>
    <w:p>
      <w:pPr>
        <w:pStyle w:val="BodyText"/>
      </w:pPr>
      <w:r>
        <w:t xml:space="preserve">© 2023 Industrial Skills Seminar Series. All rights reserved.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Welder in Australia Brisbane</dc:title>
  <dc:creator/>
  <dc:language>en</dc:language>
  <cp:keywords/>
  <dcterms:created xsi:type="dcterms:W3CDTF">2026-07-29T16:01:00Z</dcterms:created>
  <dcterms:modified xsi:type="dcterms:W3CDTF">2026-07-29T16:01:00Z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