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Welder</w:t>
      </w:r>
      <w:r>
        <w:t xml:space="preserve"> </w:t>
      </w:r>
      <w:r>
        <w:t xml:space="preserve">in</w:t>
      </w:r>
      <w:r>
        <w:t xml:space="preserve"> </w:t>
      </w:r>
      <w:r>
        <w:t xml:space="preserve">Belgium</w:t>
      </w:r>
      <w:r>
        <w:t xml:space="preserve"> </w:t>
      </w:r>
      <w:r>
        <w:t xml:space="preserve">Brussels</w:t>
      </w:r>
    </w:p>
    <w:bookmarkStart w:id="29" w:name="X90c807b6d4cca0bd2aa30f5bf031b932897b63e"/>
    <w:p>
      <w:pPr>
        <w:pStyle w:val="Heading1"/>
      </w:pPr>
      <w:r>
        <w:t xml:space="preserve">Seminar Presentation Slides: The Modern Welder in Belgium Brussels</w:t>
      </w:r>
    </w:p>
    <w:bookmarkStart w:id="20" w:name="Xee8a592271fff12b2f646fc6e0d81aa22a6caa6"/>
    <w:p>
      <w:pPr>
        <w:pStyle w:val="Heading2"/>
      </w:pPr>
      <w:r>
        <w:t xml:space="preserve">Welcome to the Seminar Presentation Slides on Advanced Welding Technologies and Career Pathways.</w:t>
      </w:r>
    </w:p>
    <w:p>
      <w:pPr>
        <w:pStyle w:val="FirstParagraph"/>
      </w:pPr>
      <w:r>
        <w:rPr>
          <w:bCs/>
          <w:b/>
        </w:rPr>
        <w:t xml:space="preserve">Presentation Title:</w:t>
      </w:r>
      <w:r>
        <w:t xml:space="preserve"> </w:t>
      </w:r>
      <w:r>
        <w:t xml:space="preserve">Shaping the Future of Industry: The Critical Role of the Welder in Belgium Brussels.</w:t>
      </w:r>
    </w:p>
    <w:p>
      <w:pPr>
        <w:pStyle w:val="BodyText"/>
      </w:pPr>
      <w:r>
        <w:rPr>
          <w:bCs/>
          <w:b/>
        </w:rPr>
        <w:t xml:space="preserve">Purpose:</w:t>
      </w:r>
      <w:r>
        <w:t xml:space="preserve"> </w:t>
      </w:r>
      <w:r>
        <w:t xml:space="preserve">This comprehensive document serves as both a transcript and structural guide for our upcoming Seminar Presentation Slides. We are gathered here to explore the intricate relationship between skilled labor, industrial innovation, and regional economic stability. Specifically, this analysis focuses on the vital position of the Welder within one of Europe's most dynamic economic hubs: Belgium Brussels.</w:t>
      </w:r>
    </w:p>
    <w:p>
      <w:pPr>
        <w:pStyle w:val="BodyText"/>
      </w:pPr>
      <w:r>
        <w:rPr>
          <w:bCs/>
          <w:b/>
        </w:rPr>
        <w:t xml:space="preserve">Contextual Importance:</w:t>
      </w:r>
      <w:r>
        <w:t xml:space="preserve"> </w:t>
      </w:r>
      <w:r>
        <w:t xml:space="preserve">As we delve into these Seminar Presentation Slides, it is imperative to understand that welding is not merely a manual task; it is an art form backed by rigorous science and engineering. In the heart of Belgium Brussels, where infrastructure meets international diplomacy, the demand for precision metalwork has never been higher. Our goal today is to dissect the current landscape of vocational training, safety regulations, technological integration, and career prospects available to aspiring welders in this specific geographic location.</w:t>
      </w:r>
    </w:p>
    <w:bookmarkEnd w:id="20"/>
    <w:bookmarkStart w:id="21" w:name="Xdff6786e871b6cba466e9445c15a74d1ec03f05"/>
    <w:p>
      <w:pPr>
        <w:pStyle w:val="Heading2"/>
      </w:pPr>
      <w:r>
        <w:t xml:space="preserve">The Geographic and Economic Context: Why Belgium Brussels?</w:t>
      </w:r>
    </w:p>
    <w:p>
      <w:pPr>
        <w:pStyle w:val="FirstParagraph"/>
      </w:pPr>
      <w:r>
        <w:rPr>
          <w:bCs/>
          <w:b/>
        </w:rPr>
        <w:t xml:space="preserve">Strategic Location:</w:t>
      </w:r>
      <w:r>
        <w:t xml:space="preserve"> </w:t>
      </w:r>
      <w:r>
        <w:t xml:space="preserve">Belgium Brussels is not just the capital of Belgium; it is widely recognized as the de facto capital of Europe. Host to the headquarters of NATO, the European Commission, and numerous other international organizations, this region serves as a melting pot for diverse industrial projects.</w:t>
      </w:r>
    </w:p>
    <w:p>
      <w:pPr>
        <w:pStyle w:val="BodyText"/>
      </w:pPr>
      <w:r>
        <w:rPr>
          <w:bCs/>
          <w:b/>
        </w:rPr>
        <w:t xml:space="preserve">Infrastructure Development:</w:t>
      </w:r>
      <w:r>
        <w:t xml:space="preserve"> </w:t>
      </w:r>
      <w:r>
        <w:t xml:space="preserve">The city itself is undergoing continuous transformation. From modernization of public transport systems (including expansions to the Metro and Tram networks) to new construction projects in the European Quarter, there is a constant need for structural integrity. This directly correlates to a high demand for qualified Welders.</w:t>
      </w:r>
    </w:p>
    <w:p>
      <w:pPr>
        <w:pStyle w:val="BodyText"/>
      </w:pPr>
      <w:r>
        <w:rPr>
          <w:bCs/>
          <w:b/>
        </w:rPr>
        <w:t xml:space="preserve">Industrial Hubs:</w:t>
      </w:r>
      <w:r>
        <w:t xml:space="preserve"> </w:t>
      </w:r>
      <w:r>
        <w:t xml:space="preserve">Beyond the city center, the broader Walloon and Flemish regions surrounding Belgium Brussels house significant metallurgical industries. Steel production, shipbuilding on nearby waterways, and heavy machinery manufacturing require specialized welding expertise. Therefore, understanding the local market in Belgium Brussels is crucial for any career planning or industrial strategy discussion.</w:t>
      </w:r>
    </w:p>
    <w:bookmarkEnd w:id="21"/>
    <w:bookmarkStart w:id="22" w:name="X3c35d616ad318fefe1b1ba36ec359852dc60af7"/>
    <w:p>
      <w:pPr>
        <w:pStyle w:val="Heading2"/>
      </w:pPr>
      <w:r>
        <w:t xml:space="preserve">The Modern Welder: Skills and Specializations</w:t>
      </w:r>
    </w:p>
    <w:p>
      <w:pPr>
        <w:pStyle w:val="FirstParagraph"/>
      </w:pPr>
      <w:r>
        <w:rPr>
          <w:bCs/>
          <w:b/>
        </w:rPr>
        <w:t xml:space="preserve">Beyond the Torch:</w:t>
      </w:r>
      <w:r>
        <w:t xml:space="preserve"> </w:t>
      </w:r>
      <w:r>
        <w:t xml:space="preserve">The stereotype of the welder is outdated. Today’s professional Welder in Belgium Brussels must possess a diverse skill set that includes metallurgy, blueprint reading, geometry, and computer-aided design (CAD) interpretation.</w:t>
      </w:r>
    </w:p>
    <w:p>
      <w:pPr>
        <w:pStyle w:val="BodyText"/>
      </w:pPr>
      <w:r>
        <w:rPr>
          <w:bCs/>
          <w:b/>
        </w:rPr>
        <w:t xml:space="preserve">Key Specializations:</w:t>
      </w:r>
    </w:p>
    <w:p>
      <w:pPr>
        <w:numPr>
          <w:ilvl w:val="0"/>
          <w:numId w:val="1001"/>
        </w:numPr>
        <w:pStyle w:val="Compact"/>
      </w:pPr>
      <w:r>
        <w:t xml:space="preserve">TIG Welding (GTAW):</w:t>
      </w:r>
      <w:r>
        <w:t xml:space="preserve"> </w:t>
      </w:r>
      <w:r>
        <w:t xml:space="preserve">Highly critical for thin materials and aesthetic finishes. Often required in the fabrication of stainless steel equipment for food processing plants located in the Brussels region.</w:t>
      </w:r>
    </w:p>
    <w:p>
      <w:pPr>
        <w:numPr>
          <w:ilvl w:val="0"/>
          <w:numId w:val="1001"/>
        </w:numPr>
        <w:pStyle w:val="Compact"/>
      </w:pPr>
      <w:r>
        <w:t xml:space="preserve">MIG/MAG Welding:</w:t>
      </w:r>
      <w:r>
        <w:t xml:space="preserve"> </w:t>
      </w:r>
      <w:r>
        <w:t xml:space="preserve">Essential for high-volume production in automotive supply chains that feed into factories near Belgium Brussels.</w:t>
      </w:r>
    </w:p>
    <w:p>
      <w:pPr>
        <w:numPr>
          <w:ilvl w:val="0"/>
          <w:numId w:val="1001"/>
        </w:numPr>
        <w:pStyle w:val="Compact"/>
      </w:pPr>
      <w:r>
        <w:t xml:space="preserve">Pipefitting and Welding:</w:t>
      </w:r>
      <w:r>
        <w:t xml:space="preserve"> </w:t>
      </w:r>
      <w:r>
        <w:t xml:space="preserve">With extensive energy infrastructure and utility upgrades occurring in the capital, welders certified in pipe welding are in extremely short supply.</w:t>
      </w:r>
    </w:p>
    <w:p>
      <w:pPr>
        <w:pStyle w:val="FirstParagraph"/>
      </w:pPr>
      <w:r>
        <w:rPr>
          <w:bCs/>
          <w:b/>
        </w:rPr>
        <w:t xml:space="preserve">Certifications:</w:t>
      </w:r>
      <w:r>
        <w:t xml:space="preserve"> </w:t>
      </w:r>
      <w:r>
        <w:t xml:space="preserve">In Belgium Brussels, adherence to European standards (EN ISO) is mandatory. Welders must hold specific qualification records for every procedure they perform. This regulatory environment ensures the highest safety and quality standards across all construction and manufacturing sites.</w:t>
      </w:r>
    </w:p>
    <w:bookmarkEnd w:id="22"/>
    <w:bookmarkStart w:id="23" w:name="Xf96e7d4482b1748d78f708b8b860c6bdc59e082"/>
    <w:p>
      <w:pPr>
        <w:pStyle w:val="Heading2"/>
      </w:pPr>
      <w:r>
        <w:t xml:space="preserve">Vocational Training Pathways in Belgium Brussels</w:t>
      </w:r>
    </w:p>
    <w:p>
      <w:pPr>
        <w:pStyle w:val="FirstParagraph"/>
      </w:pPr>
      <w:r>
        <w:rPr>
          <w:bCs/>
          <w:b/>
        </w:rPr>
        <w:t xml:space="preserve">Educational Framework:</w:t>
      </w:r>
      <w:r>
        <w:t xml:space="preserve"> </w:t>
      </w:r>
      <w:r>
        <w:t xml:space="preserve">The training landscape for Welders in Belgium Brussels is robust, supported by both the Flemish Community (VGC) and the French Community (FWB).</w:t>
      </w:r>
    </w:p>
    <w:p>
      <w:pPr>
        <w:pStyle w:val="BodyText"/>
      </w:pPr>
      <w:r>
        <w:rPr>
          <w:bCs/>
          <w:b/>
        </w:rPr>
        <w:t xml:space="preserve">KOBA Centers:</w:t>
      </w:r>
      <w:r>
        <w:t xml:space="preserve"> </w:t>
      </w:r>
      <w:r>
        <w:t xml:space="preserve">One of the primary institutions offering vocational training for industrial trades in Belgium Brussels is KOBA. These centers provide practical, hands-on education that bridges the gap between theoretical knowledge and workshop reality.</w:t>
      </w:r>
    </w:p>
    <w:p>
      <w:pPr>
        <w:pStyle w:val="BodyText"/>
      </w:pPr>
      <w:r>
        <w:rPr>
          <w:bCs/>
          <w:b/>
        </w:rPr>
        <w:t xml:space="preserve">The "Leerwerklokaal" Model:</w:t>
      </w:r>
      <w:r>
        <w:t xml:space="preserve"> </w:t>
      </w:r>
      <w:r>
        <w:t xml:space="preserve">This dual-learning system allows students to spend time in a classroom and significant time working directly on a job site. For aspiring Welders, this means they graduate with real-world experience, making them immediately employable by local firms.</w:t>
      </w:r>
    </w:p>
    <w:p>
      <w:pPr>
        <w:pStyle w:val="BodyText"/>
      </w:pPr>
      <w:r>
        <w:rPr>
          <w:bCs/>
          <w:b/>
        </w:rPr>
        <w:t xml:space="preserve">Accessibility:</w:t>
      </w:r>
      <w:r>
        <w:t xml:space="preserve"> </w:t>
      </w:r>
      <w:r>
        <w:t xml:space="preserve">There are numerous subsidized courses for unemployed individuals looking to retrain as Welders. The government recognizes the labor shortage in skilled trades and offers financial incentives for training programs that lead to high-demand certifications.</w:t>
      </w:r>
    </w:p>
    <w:bookmarkEnd w:id="23"/>
    <w:bookmarkStart w:id="24" w:name="Xe9d6d29d88377fe6e944beba4fbcf13d112d8cc"/>
    <w:p>
      <w:pPr>
        <w:pStyle w:val="Heading2"/>
      </w:pPr>
      <w:r>
        <w:t xml:space="preserve">Safety Standards and Regulatory Compliance</w:t>
      </w:r>
    </w:p>
    <w:p>
      <w:pPr>
        <w:pStyle w:val="FirstParagraph"/>
      </w:pPr>
      <w:r>
        <w:rPr>
          <w:bCs/>
          <w:b/>
        </w:rPr>
        <w:t xml:space="preserve">Rigorous Safety Culture:</w:t>
      </w:r>
      <w:r>
        <w:t xml:space="preserve"> </w:t>
      </w:r>
      <w:r>
        <w:t xml:space="preserve">Working as a Welder involves inherent risks, including exposure to intense heat, ultraviolet radiation, toxic fumes, and heavy machinery. In Belgium Brussels, safety is not optional; it is legally enforced.</w:t>
      </w:r>
    </w:p>
    <w:p>
      <w:pPr>
        <w:pStyle w:val="BodyText"/>
      </w:pPr>
      <w:r>
        <w:rPr>
          <w:bCs/>
          <w:b/>
        </w:rPr>
        <w:t xml:space="preserve">PPE Requirements:</w:t>
      </w:r>
      <w:r>
        <w:t xml:space="preserve"> </w:t>
      </w:r>
      <w:r>
        <w:t xml:space="preserve">Personal Protective Equipment (PPE) standards are strictly monitored. This includes auto-darkening welding helmets, fire-resistant clothing, respirators for fume extraction, and insulated gloves.</w:t>
      </w:r>
    </w:p>
    <w:p>
      <w:pPr>
        <w:pStyle w:val="BodyText"/>
      </w:pPr>
      <w:r>
        <w:rPr>
          <w:bCs/>
          <w:b/>
        </w:rPr>
        <w:t xml:space="preserve">Ventilation Systems:</w:t>
      </w:r>
      <w:r>
        <w:t xml:space="preserve"> </w:t>
      </w:r>
      <w:r>
        <w:t xml:space="preserve">Modern workshops in Belgium Brussels are equipped with advanced ventilation and extraction systems to remove harmful particulates. Welders must be trained not only in their technique but also in the maintenance of these safety systems.</w:t>
      </w:r>
    </w:p>
    <w:p>
      <w:pPr>
        <w:pStyle w:val="BodyText"/>
      </w:pPr>
      <w:r>
        <w:rPr>
          <w:bCs/>
          <w:b/>
        </w:rPr>
        <w:t xml:space="preserve">Liable Responsibility:</w:t>
      </w:r>
      <w:r>
        <w:t xml:space="preserve"> </w:t>
      </w:r>
      <w:r>
        <w:t xml:space="preserve">Employers and lead welders share legal responsibility for site safety. Failure to comply with European Directive 89/391 on occupational health and safety can result in severe penalties, highlighting the importance of continuous professional development regarding safe work practices.</w:t>
      </w:r>
    </w:p>
    <w:bookmarkEnd w:id="24"/>
    <w:bookmarkStart w:id="25" w:name="Xd3582900277ed061c01f213441f59da28add894"/>
    <w:p>
      <w:pPr>
        <w:pStyle w:val="Heading2"/>
      </w:pPr>
      <w:r>
        <w:t xml:space="preserve">The Impact of Technology on Welding Practices</w:t>
      </w:r>
    </w:p>
    <w:p>
      <w:pPr>
        <w:pStyle w:val="FirstParagraph"/>
      </w:pPr>
      <w:r>
        <w:rPr>
          <w:bCs/>
          <w:b/>
        </w:rPr>
        <w:t xml:space="preserve">Automation and Robotics:</w:t>
      </w:r>
      <w:r>
        <w:t xml:space="preserve">The future of welding in Belgium Brussels is heavily intertwined with automation. Robotic welding cells are increasingly common in manufacturing plants within the region. However, this does not replace the human welder; rather, it shifts the role towards programming, monitoring, and maintenance.</w:t>
      </w:r>
    </w:p>
    <w:p>
      <w:pPr>
        <w:pStyle w:val="BodyText"/>
      </w:pPr>
      <w:r>
        <w:rPr>
          <w:bCs/>
          <w:b/>
        </w:rPr>
        <w:t xml:space="preserve">Skill Evolution:</w:t>
      </w:r>
      <w:r>
        <w:t xml:space="preserve">To remain competitive as a Welder in Belgium Brussels, professionals must develop digital literacy. Understanding how to interface with robotic arms and using simulation software for welding sequences are becoming standard requirements in job postings.</w:t>
      </w:r>
    </w:p>
    <w:p>
      <w:pPr>
        <w:pStyle w:val="BodyText"/>
      </w:pPr>
      <w:r>
        <w:rPr>
          <w:bCs/>
          <w:b/>
        </w:rPr>
        <w:t xml:space="preserve">Digital Twin Technology:</w:t>
      </w:r>
      <w:r>
        <w:t xml:space="preserve">In large-scale construction projects managed by the city of Belgium Brussels, "digital twins" allow engineers to simulate weld stresses before physical work begins. This technology reduces material waste and ensures structural longevity.</w:t>
      </w:r>
    </w:p>
    <w:bookmarkEnd w:id="25"/>
    <w:bookmarkStart w:id="26" w:name="X0f0efbba1aaac229f6258a60234ac2fa3c9007d"/>
    <w:p>
      <w:pPr>
        <w:pStyle w:val="Heading2"/>
      </w:pPr>
      <w:r>
        <w:t xml:space="preserve">Career Opportunities and Economic Outlook</w:t>
      </w:r>
    </w:p>
    <w:p>
      <w:pPr>
        <w:pStyle w:val="FirstParagraph"/>
      </w:pPr>
      <w:r>
        <w:rPr>
          <w:bCs/>
          <w:b/>
        </w:rPr>
        <w:t xml:space="preserve">Labor Shortage:</w:t>
      </w:r>
      <w:r>
        <w:t xml:space="preserve">Belgium faces a significant shortage of skilled metalworkers. Statistics indicate that for every young person entering the trade, several are retiring. This demographic shift creates a lucrative market for new Welders in Belgium Brussels.</w:t>
      </w:r>
    </w:p>
    <w:p>
      <w:pPr>
        <w:pStyle w:val="BodyText"/>
      </w:pPr>
      <w:r>
        <w:rPr>
          <w:bCs/>
          <w:b/>
        </w:rPr>
        <w:t xml:space="preserve">Salary Expectations:</w:t>
      </w:r>
      <w:r>
        <w:t xml:space="preserve">Certified welders with specialized skills (such as underwater welding or aerospace-grade titanium joining) command competitive salaries. The cost-of-living in Belgium Brussels is relatively high, and the strong demand for skilled labor ensures that wages keep pace.</w:t>
      </w:r>
    </w:p>
    <w:p>
      <w:pPr>
        <w:pStyle w:val="BodyText"/>
      </w:pPr>
      <w:r>
        <w:rPr>
          <w:bCs/>
          <w:b/>
        </w:rPr>
        <w:t xml:space="preserve">Diverse Sectors:</w:t>
      </w:r>
      <w:r>
        <w:t xml:space="preserve">A Welder in Belgium Brussels is not limited to construction. Opportunities exist in:</w:t>
      </w:r>
    </w:p>
    <w:p>
      <w:pPr>
        <w:numPr>
          <w:ilvl w:val="0"/>
          <w:numId w:val="1002"/>
        </w:numPr>
        <w:pStyle w:val="Compact"/>
      </w:pPr>
      <w:r>
        <w:t xml:space="preserve">Artistic Sculptures:</w:t>
      </w:r>
      <w:r>
        <w:t xml:space="preserve"> </w:t>
      </w:r>
      <w:r>
        <w:t xml:space="preserve">The city is known for its public art installations.</w:t>
      </w:r>
    </w:p>
    <w:p>
      <w:pPr>
        <w:numPr>
          <w:ilvl w:val="0"/>
          <w:numId w:val="1002"/>
        </w:numPr>
        <w:pStyle w:val="Compact"/>
      </w:pPr>
      <w:r>
        <w:t xml:space="preserve">Heritage Restoration:</w:t>
      </w:r>
    </w:p>
    <w:p>
      <w:pPr>
        <w:numPr>
          <w:ilvl w:val="0"/>
          <w:numId w:val="1000"/>
        </w:numPr>
        <w:pStyle w:val="Compact"/>
      </w:pPr>
      <w:r>
        <w:t xml:space="preserve">Maintaining the ironwork of historical buildings in Brussels requires delicate, traditional welding techniques.</w:t>
      </w:r>
    </w:p>
    <w:p>
      <w:pPr>
        <w:numPr>
          <w:ilvl w:val="0"/>
          <w:numId w:val="1002"/>
        </w:numPr>
        <w:pStyle w:val="Compact"/>
      </w:pPr>
      <w:r>
        <w:t xml:space="preserve">Green Energy:</w:t>
      </w:r>
    </w:p>
    <w:p>
      <w:pPr>
        <w:numPr>
          <w:ilvl w:val="0"/>
          <w:numId w:val="1000"/>
        </w:numPr>
        <w:pStyle w:val="Compact"/>
      </w:pPr>
      <w:r>
        <w:t xml:space="preserve">Fabrication of components for wind turbines and solar mounting structures is a growing sector.</w:t>
      </w:r>
    </w:p>
    <w:bookmarkEnd w:id="26"/>
    <w:bookmarkStart w:id="27" w:name="sustainable-practices-in-modern-welding"/>
    <w:p>
      <w:pPr>
        <w:pStyle w:val="Heading2"/>
      </w:pPr>
      <w:r>
        <w:t xml:space="preserve">Sustainable Practices in Modern Welding</w:t>
      </w:r>
    </w:p>
    <w:p>
      <w:pPr>
        <w:pStyle w:val="FirstParagraph"/>
      </w:pPr>
      <w:r>
        <w:rPr>
          <w:bCs/>
          <w:b/>
        </w:rPr>
        <w:t xml:space="preserve">Eco-Friendly Methods:</w:t>
      </w:r>
      <w:r>
        <w:t xml:space="preserve">The welding industry is under pressure to reduce its carbon footprint. New techniques involve lower energy consumption and the use of recycled materials.</w:t>
      </w:r>
    </w:p>
    <w:p>
      <w:pPr>
        <w:pStyle w:val="BodyText"/>
      </w:pPr>
      <w:r>
        <w:rPr>
          <w:bCs/>
          <w:b/>
        </w:rPr>
        <w:t xml:space="preserve">Fume Management:</w:t>
      </w:r>
      <w:r>
        <w:t xml:space="preserve">As mentioned in safety, fume extraction is crucial. However, newer technologies are focusing on "cleaner" consumables that produce less smoke and slag reduction.</w:t>
      </w:r>
    </w:p>
    <w:p>
      <w:pPr>
        <w:pStyle w:val="BodyText"/>
      </w:pPr>
      <w:r>
        <w:rPr>
          <w:bCs/>
          <w:b/>
        </w:rPr>
        <w:t xml:space="preserve">Circular Economy:</w:t>
      </w:r>
      <w:r>
        <w:t xml:space="preserve">In Belgium Brussels, the push toward a circular economy means welders are increasingly tasked with repairing and refurbishing existing structures rather than replacing them entirely. This extends the lifecycle of materials and reduces industrial waste.</w:t>
      </w:r>
    </w:p>
    <w:bookmarkEnd w:id="27"/>
    <w:bookmarkStart w:id="28" w:name="X7d3f88187f03d9412556746ba208344bf717df4"/>
    <w:p>
      <w:pPr>
        <w:pStyle w:val="Heading2"/>
      </w:pPr>
      <w:r>
        <w:t xml:space="preserve">Conclusion: The Vital Role of the Welder in Belgium Brussels</w:t>
      </w:r>
    </w:p>
    <w:p>
      <w:pPr>
        <w:pStyle w:val="FirstParagraph"/>
      </w:pPr>
      <w:r>
        <w:rPr>
          <w:bCs/>
          <w:b/>
        </w:rPr>
        <w:t xml:space="preserve">Synthesis:</w:t>
      </w:r>
      <w:r>
        <w:t xml:space="preserve">In conclusion, these Seminar Presentation Slides have highlighted that the role of the Welder is dynamic, technically demanding, and economically significant. Within Belgium Brussels, this profession sits at a critical intersection of infrastructure development, technological advancement, and safety compliance.</w:t>
      </w:r>
    </w:p>
    <w:p>
      <w:pPr>
        <w:pStyle w:val="BodyText"/>
      </w:pPr>
      <w:r>
        <w:rPr>
          <w:bCs/>
          <w:b/>
        </w:rPr>
        <w:t xml:space="preserve">Call to Action:</w:t>
      </w:r>
      <w:r>
        <w:t xml:space="preserve">We encourage students to consider vocational training in welding. We urge industry leaders to invest in upskilling programs for their workforce. And we call upon policymakers to continue supporting the educational pathways that produce high-quality welders.</w:t>
      </w:r>
    </w:p>
    <w:p>
      <w:pPr>
        <w:pStyle w:val="BodyText"/>
      </w:pPr>
      <w:r>
        <w:rPr>
          <w:bCs/>
          <w:b/>
        </w:rPr>
        <w:t xml:space="preserve">Final Thought:</w:t>
      </w:r>
      <w:r>
        <w:t xml:space="preserve">The metalwork you see holding up our bridges, connecting our utilities, and adorning our streets is the work of a skilled Welder. In Belgium Brussels, this worker is an unsung hero of modern infrastructure. By understanding the breadth of this role—from traditional craftsmanship to robotic integration—we can better support the industry that builds our world.</w:t>
      </w:r>
    </w:p>
    <w:p>
      <w:pPr>
        <w:pStyle w:val="BodyText"/>
      </w:pPr>
      <w:r>
        <w:rPr>
          <w:bCs/>
          <w:b/>
        </w:rPr>
        <w:t xml:space="preserve">Q&amp;A Session:</w:t>
      </w:r>
      <w:r>
        <w:t xml:space="preserve">We now open the floor for questions regarding specific training centers in Belgium Brussels, certification processes, or technological trends.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Welder in Belgium Brussels</dc:title>
  <dc:creator/>
  <dc:language>en</dc:language>
  <cp:keywords/>
  <dcterms:created xsi:type="dcterms:W3CDTF">2026-07-29T05:09:32Z</dcterms:created>
  <dcterms:modified xsi:type="dcterms:W3CDTF">2026-07-29T05:09:32Z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