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Welding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p>
      <w:pPr>
        <w:pStyle w:val="FirstParagraph"/>
      </w:pPr>
      <w:r>
        <w:br/>
      </w:r>
    </w:p>
    <w:bookmarkStart w:id="20" w:name="welder"/>
    <w:p>
      <w:pPr>
        <w:pStyle w:val="Heading2"/>
      </w:pPr>
      <w:r>
        <w:t xml:space="preserve">Welder</w:t>
      </w:r>
    </w:p>
    <w:p>
      <w:pPr>
        <w:pStyle w:val="FirstParagraph"/>
      </w:pPr>
      <w:r>
        <w:br/>
      </w:r>
    </w:p>
    <w:p>
      <w:pPr>
        <w:pStyle w:val="BodyText"/>
      </w:pPr>
      <w:r>
        <w:t xml:space="preserve">Contextual Focus: Brazil Rio de Janeiro</w:t>
      </w:r>
    </w:p>
    <w:p>
      <w:r>
        <w:pict>
          <v:rect style="width:0;height:1.5pt" o:hralign="center" o:hrstd="t" o:hr="t"/>
        </w:pict>
      </w:r>
    </w:p>
    <w:p>
      <w:pPr>
        <w:pStyle w:val="FirstParagraph"/>
      </w:pPr>
      <w:r>
        <w:rPr>
          <w:iCs/>
          <w:i/>
        </w:rPr>
        <w:t xml:space="preserve">A Comprehensive Guide to the Welding Industry in a Major Brazilian Economic Hub</w:t>
      </w:r>
    </w:p>
    <w:bookmarkEnd w:id="20"/>
    <w:bookmarkEnd w:id="21"/>
    <w:bookmarkStart w:id="23" w:name="introduction"/>
    <w:bookmarkStart w:id="22" w:name="X4616320051a7265fa287ae297c67298b2f6e195"/>
    <w:p>
      <w:pPr>
        <w:pStyle w:val="Heading2"/>
      </w:pPr>
      <w:r>
        <w:t xml:space="preserve">Introduction: The Intersection of Craftsmanship and Industry in Brazil Rio de Janeiro</w:t>
      </w:r>
    </w:p>
    <w:p>
      <w:pPr>
        <w:pStyle w:val="FirstParagraph"/>
      </w:pPr>
      <w:r>
        <w:t xml:space="preserve">Welcome to this comprehensive Seminar Presentation Slides document. Our primary objective is to analyze the critical role of the</w:t>
      </w:r>
      <w:r>
        <w:t xml:space="preserve"> </w:t>
      </w:r>
      <w:r>
        <w:rPr>
          <w:bCs/>
          <w:b/>
        </w:rPr>
        <w:t xml:space="preserve">welder</w:t>
      </w:r>
    </w:p>
    <w:p>
      <w:pPr>
        <w:pStyle w:val="BodyText"/>
      </w:pPr>
      <w:r>
        <w:t xml:space="preserve">This presentation explores the technical requirements, safety standards market trends specific to the region. We will delve into how professionals adapt their skills to meet international standards while navigating local regulations. The</w:t>
      </w:r>
      <w:r>
        <w:t xml:space="preserve"> </w:t>
      </w:r>
      <w:r>
        <w:rPr>
          <w:bCs/>
          <w:b/>
        </w:rPr>
        <w:t xml:space="preserve">welder</w:t>
      </w:r>
    </w:p>
    <w:bookmarkEnd w:id="22"/>
    <w:bookmarkEnd w:id="23"/>
    <w:bookmarkStart w:id="25" w:name="technical-requirements"/>
    <w:bookmarkStart w:id="24" w:name="technical-proficiency-and-methodologies"/>
    <w:p>
      <w:pPr>
        <w:pStyle w:val="Heading2"/>
      </w:pPr>
      <w:r>
        <w:t xml:space="preserve">Technical Proficiency and Methodologies</w:t>
      </w:r>
    </w:p>
    <w:p>
      <w:pPr>
        <w:pStyle w:val="FirstParagraph"/>
      </w:pPr>
      <w:r>
        <w:br/>
      </w:r>
    </w:p>
    <w:p>
      <w:pPr>
        <w:pStyle w:val="BodyText"/>
      </w:pPr>
      <w:r>
        <w:t xml:space="preserve">In the diverse industrial sectors of Brazil Rio de Janeiro, a skilled</w:t>
      </w:r>
      <w:r>
        <w:t xml:space="preserve"> </w:t>
      </w:r>
      <w:r>
        <w:rPr>
          <w:bCs/>
          <w:b/>
        </w:rPr>
        <w:t xml:space="preserve">welder</w:t>
      </w:r>
    </w:p>
    <w:p>
      <w:pPr>
        <w:numPr>
          <w:ilvl w:val="0"/>
          <w:numId w:val="1001"/>
        </w:numPr>
        <w:pStyle w:val="Compact"/>
      </w:pPr>
      <w:r>
        <w:rPr>
          <w:bCs/>
          <w:b/>
        </w:rPr>
        <w:t xml:space="preserve">SMAW:</w:t>
      </w:r>
      <w:r>
        <w:t xml:space="preserve"> </w:t>
      </w:r>
      <w:r>
        <w:t xml:space="preserve">Widely used in construction and field repairs due to its versatility and resistance to wind conditions common in outdoor sites.</w:t>
      </w:r>
    </w:p>
    <w:p>
      <w:pPr>
        <w:numPr>
          <w:ilvl w:val="0"/>
          <w:numId w:val="1001"/>
        </w:numPr>
        <w:pStyle w:val="Compact"/>
      </w:pPr>
      <w:r>
        <w:rPr>
          <w:bCs/>
          <w:b/>
        </w:rPr>
        <w:t xml:space="preserve">GTA/GTAW:</w:t>
      </w:r>
      <w:r>
        <w:t xml:space="preserve"> </w:t>
      </w:r>
      <w:r>
        <w:t xml:space="preserve">Preferred for high-quality joints in the aerospace and precision manufacturing sectors often found in specialized parks around Brazil Rio de Janeiro.</w:t>
      </w:r>
    </w:p>
    <w:p>
      <w:pPr>
        <w:numPr>
          <w:ilvl w:val="0"/>
          <w:numId w:val="1001"/>
        </w:numPr>
        <w:pStyle w:val="Compact"/>
      </w:pPr>
      <w:r>
        <w:rPr>
          <w:bCs/>
          <w:b/>
        </w:rPr>
        <w:t xml:space="preserve">GMAW:</w:t>
      </w:r>
      <w:r>
        <w:t xml:space="preserve"> </w:t>
      </w:r>
      <w:r>
        <w:t xml:space="preserve">Essential for high-production environments, such as automotive assembly lines and large-scale structural fabrication.</w:t>
      </w:r>
    </w:p>
    <w:p>
      <w:pPr>
        <w:pStyle w:val="FirstParagraph"/>
      </w:pPr>
      <w:r>
        <w:t xml:space="preserve">In Brazil Rio de Janeiro, welders are frequently required to work on complex structures involving thick plates and exotic alloys. Therefore, understanding metallurgy is crucial. A</w:t>
      </w:r>
      <w:r>
        <w:t xml:space="preserve"> </w:t>
      </w:r>
      <w:r>
        <w:rPr>
          <w:bCs/>
          <w:b/>
        </w:rPr>
        <w:t xml:space="preserve">welder</w:t>
      </w:r>
      <w:r>
        <w:t xml:space="preserve"> </w:t>
      </w:r>
      <w:r>
        <w:t xml:space="preserve">must grasp concepts like heat-affected zones (HAZ), residual stress management, and preheat/post-heat treatments to prevent cracking in high-strength steels.</w:t>
      </w:r>
    </w:p>
    <w:bookmarkEnd w:id="24"/>
    <w:bookmarkEnd w:id="25"/>
    <w:bookmarkStart w:id="27" w:name="regulatory-framework"/>
    <w:bookmarkStart w:id="26" w:name="X1b48ce53a94c8d27f831433fb986236c1379acd"/>
    <w:p>
      <w:pPr>
        <w:pStyle w:val="Heading2"/>
      </w:pPr>
      <w:r>
        <w:t xml:space="preserve">Navigating Regulations and Certification in Brazil Rio de Janeiro</w:t>
      </w:r>
    </w:p>
    <w:p>
      <w:pPr>
        <w:pStyle w:val="FirstParagraph"/>
      </w:pPr>
      <w:r>
        <w:br/>
      </w:r>
    </w:p>
    <w:p>
      <w:pPr>
        <w:pStyle w:val="BodyText"/>
      </w:pPr>
      <w:r>
        <w:t xml:space="preserve">The regulatory environment for welding in Brazil is strictly governed by the National Confederation of Industry (CNI) and specific technical committees. For a</w:t>
      </w:r>
      <w:r>
        <w:t xml:space="preserve"> </w:t>
      </w:r>
      <w:r>
        <w:rPr>
          <w:bCs/>
          <w:b/>
        </w:rPr>
        <w:t xml:space="preserve">welder</w:t>
      </w:r>
      <w:r>
        <w:t xml:space="preserve"> </w:t>
      </w:r>
      <w:r>
        <w:t xml:space="preserve">operating in Brazil Rio de Janeiro, compliance with Brazilian Norms (Normas Brasileiras - NBR) is mandatory. These standards ensure that welds meet rigorous quality and safety criteria.</w:t>
      </w:r>
    </w:p>
    <w:p>
      <w:pPr>
        <w:pStyle w:val="BodyText"/>
      </w:pPr>
      <w:r>
        <w:t xml:space="preserve">Certification is a pivotal aspect of the profession here. Welders must undergo rigorous testing according to standards such as ASME Section IX or AWS D1.1, which are widely adopted in Brazil's oil and gas sector, particularly given the offshore operations centered around Brazil Rio de Janeiro. Without proper certification, a</w:t>
      </w:r>
      <w:r>
        <w:t xml:space="preserve"> </w:t>
      </w:r>
      <w:r>
        <w:rPr>
          <w:bCs/>
          <w:b/>
        </w:rPr>
        <w:t xml:space="preserve">welder</w:t>
      </w:r>
      <w:r>
        <w:t xml:space="preserve"> </w:t>
      </w:r>
      <w:r>
        <w:t xml:space="preserve">cannot legally sign off on critical joints in pressure vessels or structural frameworks.</w:t>
      </w:r>
    </w:p>
    <w:p>
      <w:pPr>
        <w:pStyle w:val="BodyText"/>
      </w:pPr>
      <w:r>
        <w:t xml:space="preserve">Educational institutions across Brazil Rio de Janeiro offer specialized technical courses to prepare candidates for these exams. These programs emphasize not only the practical manipulation of the torch but also theoretical knowledge regarding reading engineering drawings, understanding symbols, and performing non-destructive testing (NDT) evaluations.</w:t>
      </w:r>
    </w:p>
    <w:bookmarkEnd w:id="26"/>
    <w:bookmarkEnd w:id="27"/>
    <w:bookmarkStart w:id="29" w:name="safety-protocols"/>
    <w:bookmarkStart w:id="28" w:name="X3ed185a079669733efa7659252b521e69409f82"/>
    <w:p>
      <w:pPr>
        <w:pStyle w:val="Heading2"/>
      </w:pPr>
      <w:r>
        <w:t xml:space="preserve">Safety Protocols and Environmental Health</w:t>
      </w:r>
    </w:p>
    <w:p>
      <w:pPr>
        <w:pStyle w:val="FirstParagraph"/>
      </w:pPr>
      <w:r>
        <w:br/>
      </w:r>
    </w:p>
    <w:p>
      <w:pPr>
        <w:pStyle w:val="BodyText"/>
      </w:pPr>
      <w:r>
        <w:t xml:space="preserve">Safety is paramount in any welding operation, but the specific environmental conditions of Brazil Rio de Janeiro demand heightened vigilance. High humidity levels, intense heat during summer months, and salt-laden air in coastal areas pose unique challenges. For a</w:t>
      </w:r>
      <w:r>
        <w:t xml:space="preserve"> </w:t>
      </w:r>
      <w:r>
        <w:rPr>
          <w:bCs/>
          <w:b/>
        </w:rPr>
        <w:t xml:space="preserve">welder</w:t>
      </w:r>
      <w:r>
        <w:t xml:space="preserve">, these factors can lead to rapid equipment corrosion or altered arc stability.</w:t>
      </w:r>
    </w:p>
    <w:p>
      <w:pPr>
        <w:pStyle w:val="BodyText"/>
      </w:pPr>
      <w:r>
        <w:t xml:space="preserve">The primary safety concerns include:</w:t>
      </w:r>
    </w:p>
    <w:p>
      <w:pPr>
        <w:numPr>
          <w:ilvl w:val="0"/>
          <w:numId w:val="1002"/>
        </w:numPr>
        <w:pStyle w:val="Compact"/>
      </w:pPr>
      <w:r>
        <w:rPr>
          <w:bCs/>
          <w:b/>
        </w:rPr>
        <w:t xml:space="preserve">Fume Inhalation:</w:t>
      </w:r>
      <w:r>
        <w:t xml:space="preserve"> </w:t>
      </w:r>
      <w:r>
        <w:t xml:space="preserve">Welding generates hazardous fumes containing manganese, hexavalent chromium, and ozone. Proper ventilation is non-negotiable, especially in confined spaces common in shipyards and refineries.</w:t>
      </w:r>
    </w:p>
    <w:p>
      <w:pPr>
        <w:pStyle w:val="FirstParagraph"/>
      </w:pPr>
      <w:r>
        <w:br/>
      </w:r>
    </w:p>
    <w:p>
      <w:pPr>
        <w:pStyle w:val="BodyText"/>
      </w:pPr>
      <w:r>
        <w:rPr>
          <w:bCs/>
          <w:b/>
        </w:rPr>
        <w:t xml:space="preserve">Ergonomics:</w:t>
      </w:r>
      <w:r>
        <w:t xml:space="preserve"> </w:t>
      </w:r>
      <w:r>
        <w:t xml:space="preserve">Brazilian labor laws (CLT) enforce strict limits on physical strain. Welders must use ergonomic supports for heavy helmets and tools to prevent long-term musculoskeletal disorders.</w:t>
      </w:r>
    </w:p>
    <w:p>
      <w:pPr>
        <w:pStyle w:val="BodyText"/>
      </w:pPr>
      <w:r>
        <w:rPr>
          <w:bCs/>
          <w:b/>
        </w:rPr>
        <w:t xml:space="preserve">FIRE PREVENTION:</w:t>
      </w:r>
      <w:r>
        <w:t xml:space="preserve"> </w:t>
      </w:r>
      <w:r>
        <w:t xml:space="preserve">Given the dry seasons in certain periods of the year, fire watches are essential when performing hot work.</w:t>
      </w:r>
    </w:p>
    <w:p>
      <w:pPr>
        <w:pStyle w:val="BodyText"/>
      </w:pPr>
      <w:r>
        <w:t xml:space="preserve">A responsible</w:t>
      </w:r>
      <w:r>
        <w:t xml:space="preserve"> </w:t>
      </w:r>
      <w:r>
        <w:rPr>
          <w:bCs/>
          <w:b/>
        </w:rPr>
        <w:t xml:space="preserve">welder</w:t>
      </w:r>
      <w:r>
        <w:t xml:space="preserve"> </w:t>
      </w:r>
      <w:r>
        <w:t xml:space="preserve">in Brazil Rio de Janeiro prioritizes personal protective equipment (PPE), including auto-darkening helmets, leather gauntlets, and flame-resistant clothing. Regular safety audits conducted by local companies ensure that these protocols are strictly followed.</w:t>
      </w:r>
    </w:p>
    <w:bookmarkEnd w:id="28"/>
    <w:bookmarkEnd w:id="29"/>
    <w:bookmarkStart w:id="31" w:name="industry-sectors"/>
    <w:bookmarkStart w:id="30" w:name="key-industry-sectors-employing-welders"/>
    <w:p>
      <w:pPr>
        <w:pStyle w:val="Heading2"/>
      </w:pPr>
      <w:r>
        <w:t xml:space="preserve">Key Industry Sectors Employing Welders</w:t>
      </w:r>
    </w:p>
    <w:p>
      <w:pPr>
        <w:pStyle w:val="FirstParagraph"/>
      </w:pPr>
      <w:r>
        <w:br/>
      </w:r>
    </w:p>
    <w:p>
      <w:pPr>
        <w:pStyle w:val="BodyText"/>
      </w:pPr>
      <w:r>
        <w:t xml:space="preserve">The demand for skilled</w:t>
      </w:r>
      <w:r>
        <w:t xml:space="preserve"> </w:t>
      </w:r>
      <w:r>
        <w:rPr>
          <w:bCs/>
          <w:b/>
        </w:rPr>
        <w:t xml:space="preserve">welder</w:t>
      </w:r>
      <w:r>
        <w:t xml:space="preserve">s in Brazil Rio de Janeiro is driven by three major sectors:</w:t>
      </w:r>
    </w:p>
    <w:p>
      <w:pPr>
        <w:numPr>
          <w:ilvl w:val="0"/>
          <w:numId w:val="1003"/>
        </w:numPr>
        <w:pStyle w:val="Compact"/>
      </w:pPr>
      <w:r>
        <w:rPr>
          <w:bCs/>
          <w:b/>
        </w:rPr>
        <w:t xml:space="preserve">Petrochemical and Energy:</w:t>
      </w:r>
      <w:r>
        <w:t xml:space="preserve"> </w:t>
      </w:r>
      <w:r>
        <w:t xml:space="preserve">With the presence of global energy giants operating in the region, there is a continuous need for welders capable of handling pipeline construction and maintenance. The transition to renewable energy also requires welders skilled in solar panel mounting structures.</w:t>
      </w:r>
    </w:p>
    <w:p>
      <w:pPr>
        <w:numPr>
          <w:ilvl w:val="0"/>
          <w:numId w:val="1003"/>
        </w:numPr>
        <w:pStyle w:val="Compact"/>
      </w:pPr>
      <w:r>
        <w:rPr>
          <w:bCs/>
          <w:b/>
        </w:rPr>
        <w:t xml:space="preserve">Shipbuilding and Offshore:</w:t>
      </w:r>
      <w:r>
        <w:t xml:space="preserve"> </w:t>
      </w:r>
      <w:r>
        <w:t xml:space="preserve">Brazil Rio de Janeiro has a historic naval industry. Welders are crucial for hull construction, repair, and the maintenance of offshore platforms. This sector demands high-precision welding due to the corrosive marine environment.</w:t>
      </w:r>
    </w:p>
    <w:p>
      <w:pPr>
        <w:numPr>
          <w:ilvl w:val="0"/>
          <w:numId w:val="1003"/>
        </w:numPr>
        <w:pStyle w:val="Compact"/>
      </w:pPr>
      <w:r>
        <w:rPr>
          <w:bCs/>
          <w:b/>
        </w:rPr>
        <w:t xml:space="preserve">Civil Construction:</w:t>
      </w:r>
      <w:r>
        <w:t xml:space="preserve"> </w:t>
      </w:r>
      <w:r>
        <w:t xml:space="preserve">The ongoing urban development in Brazil Rio de Janeiro requires structural steelwork welders for bridges, skyscrapers, and infrastructure projects like metro expansions.</w:t>
      </w:r>
    </w:p>
    <w:p>
      <w:pPr>
        <w:pStyle w:val="FirstParagraph"/>
      </w:pPr>
      <w:r>
        <w:t xml:space="preserve">In each of these sectors, the role of the</w:t>
      </w:r>
      <w:r>
        <w:t xml:space="preserve"> </w:t>
      </w:r>
      <w:r>
        <w:rPr>
          <w:bCs/>
          <w:b/>
        </w:rPr>
        <w:t xml:space="preserve">welder</w:t>
      </w:r>
      <w:r>
        <w:t xml:space="preserve"> </w:t>
      </w:r>
      <w:r>
        <w:t xml:space="preserve">is evolving. Automation and robotic welding cells are becoming more common in large factories around Brazil Rio de Janeiro. However, manual welding remains indispensable for repairs, custom fabrication, and complex geometries that robots cannot easily navigate.</w:t>
      </w:r>
    </w:p>
    <w:bookmarkEnd w:id="30"/>
    <w:bookmarkEnd w:id="31"/>
    <w:bookmarkStart w:id="33" w:name="economic-impact"/>
    <w:bookmarkStart w:id="32" w:name="economic-impact-and-future-outlook"/>
    <w:p>
      <w:pPr>
        <w:pStyle w:val="Heading2"/>
      </w:pPr>
      <w:r>
        <w:t xml:space="preserve">Economic Impact and Future Outlook</w:t>
      </w:r>
    </w:p>
    <w:p>
      <w:pPr>
        <w:pStyle w:val="FirstParagraph"/>
      </w:pPr>
      <w:r>
        <w:br/>
      </w:r>
    </w:p>
    <w:p>
      <w:pPr>
        <w:pStyle w:val="BodyText"/>
      </w:pPr>
      <w:r>
        <w:t xml:space="preserve">The economic contribution of the welding trade in Brazil Rio de Janeiro is substantial. A qualified</w:t>
      </w:r>
      <w:r>
        <w:t xml:space="preserve"> </w:t>
      </w:r>
      <w:r>
        <w:rPr>
          <w:bCs/>
          <w:b/>
        </w:rPr>
        <w:t xml:space="preserve">welder</w:t>
      </w:r>
      <w:r>
        <w:t xml:space="preserve"> </w:t>
      </w:r>
      <w:r>
        <w:t xml:space="preserve">contributes directly to project timelines, ensuring that construction and manufacturing milestones are met efficiently. Delays caused by poor weld quality can result in millions of dollars in losses for companies operating here.</w:t>
      </w:r>
    </w:p>
    <w:p>
      <w:pPr>
        <w:pStyle w:val="BodyText"/>
      </w:pPr>
      <w:r>
        <w:t xml:space="preserve">Furthermore, the push toward industrial modernization in Brazil Rio de Janeiro is creating a higher demand for certified, tech-savvy welders. Young professionals are increasingly viewing welding as a viable career path with opportunities for advancement into supervisory or inspection roles. Educational initiatives by local technical schools aim to bridge the gap between traditional skills and modern digital manufacturing techniques.</w:t>
      </w:r>
    </w:p>
    <w:p>
      <w:pPr>
        <w:pStyle w:val="BodyText"/>
      </w:pPr>
      <w:r>
        <w:t xml:space="preserve">In conclusion, the</w:t>
      </w:r>
      <w:r>
        <w:t xml:space="preserve"> </w:t>
      </w:r>
      <w:r>
        <w:rPr>
          <w:bCs/>
          <w:b/>
        </w:rPr>
        <w:t xml:space="preserve">welder</w:t>
      </w:r>
      <w:r>
        <w:t xml:space="preserve"> </w:t>
      </w:r>
      <w:r>
        <w:t xml:space="preserve">in Brazil Rio de Janeiro is a cornerstone of industrial excellence. By combining technical skill, adherence to strict safety standards, and awareness of regional economic drivers, these professionals ensure that Brazil maintains its status as a leading industrial power. This Seminar Presentation Slides document underscores the complexity and importance of their role.</w:t>
      </w:r>
    </w:p>
    <w:bookmarkEnd w:id="32"/>
    <w:bookmarkEnd w:id="33"/>
    <w:p>
      <w:pPr>
        <w:pStyle w:val="BodyText"/>
      </w:pPr>
      <w:r>
        <w:t xml:space="preserve">© 2023 Seminar Presentation on Welding in Brazil Rio de Janeiro.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Welding in Brazil Rio de Janeiro</dc:title>
  <dc:creator/>
  <dc:language>en</dc:language>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