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Welder</w:t>
      </w:r>
      <w:r>
        <w:t xml:space="preserve"> </w:t>
      </w:r>
      <w:r>
        <w:t xml:space="preserve">in</w:t>
      </w:r>
      <w:r>
        <w:t xml:space="preserve"> </w:t>
      </w:r>
      <w:r>
        <w:t xml:space="preserve">Ethiopia</w:t>
      </w:r>
      <w:r>
        <w:t xml:space="preserve"> </w:t>
      </w:r>
      <w:r>
        <w:t xml:space="preserve">Addis</w:t>
      </w:r>
      <w:r>
        <w:t xml:space="preserve"> </w:t>
      </w:r>
      <w:r>
        <w:t xml:space="preserve">Ababa</w:t>
      </w:r>
    </w:p>
    <w:bookmarkStart w:id="21" w:name="Xf6ba98b86d595d3ecfc03cfac8786512cfaae87"/>
    <w:p>
      <w:pPr>
        <w:pStyle w:val="Heading1"/>
      </w:pPr>
      <w:r>
        <w:t xml:space="preserve">Seminar Presentation Slides:</w:t>
      </w:r>
      <w:r>
        <w:br/>
      </w:r>
      <w:r>
        <w:t xml:space="preserve">The Strategic Role of the Welder in Ethiopia Addis Ababa</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Technical and Vocational Education Training (TVET) Center, Addis Ababa, Ethiopia</w:t>
      </w:r>
    </w:p>
    <w:p>
      <w:r>
        <w:pict>
          <v:rect style="width:0;height:1.5pt" o:hralign="center" o:hrstd="t" o:hr="t"/>
        </w:pict>
      </w:r>
    </w:p>
    <w:bookmarkStart w:id="20" w:name="welcome-and-introduction"/>
    <w:p>
      <w:pPr>
        <w:pStyle w:val="Heading2"/>
      </w:pPr>
      <w:r>
        <w:t xml:space="preserve">Welcome and Introduction</w:t>
      </w:r>
    </w:p>
    <w:p>
      <w:pPr>
        <w:pStyle w:val="FirstParagraph"/>
      </w:pPr>
      <w:r>
        <w:t xml:space="preserve">Welcome distinguished guests, engineers, policymakers, students, and industry stakeholders. Today’s seminar presentation focuses on a critical yet often underappreciated profession: the Welder. Specifically, we will analyze the evolving role of welding within the rapid urbanization and industrial expansion context of Ethiopia Addis Ababa.</w:t>
      </w:r>
    </w:p>
    <w:p>
      <w:pPr>
        <w:pStyle w:val="BodyText"/>
      </w:pPr>
      <w:r>
        <w:t xml:space="preserve">Addis Ababa is not merely the political capital of Ethiopia but also its economic engine. As a hub for trade, diplomacy, and increasingly, manufacturing in East Africa, the infrastructure demands are unprecedented. At the heart of these structural developments lies the skilled welder. This presentation aims to highlight how mastering welding techniques is pivotal for sustaining growth in this dynamic metropolis.</w:t>
      </w:r>
    </w:p>
    <w:bookmarkEnd w:id="20"/>
    <w:bookmarkEnd w:id="21"/>
    <w:bookmarkStart w:id="22" w:name="Xe49680ae4750adb6bf303842bae234a641b7512"/>
    <w:p>
      <w:pPr>
        <w:pStyle w:val="Heading2"/>
      </w:pPr>
      <w:r>
        <w:t xml:space="preserve">The Context: Ethiopia Addis Ababa’s Industrial Boom</w:t>
      </w:r>
    </w:p>
    <w:p>
      <w:pPr>
        <w:pStyle w:val="FirstParagraph"/>
      </w:pPr>
      <w:r>
        <w:t xml:space="preserve">To understand the importance of the welder, we must first look at the backdrop of Ethiopia Addis Ababa. Over the past decade, this city has transformed into a continental hub for construction and light industry. Key sectors driving this growth include:</w:t>
      </w:r>
    </w:p>
    <w:p>
      <w:pPr>
        <w:numPr>
          <w:ilvl w:val="0"/>
          <w:numId w:val="1001"/>
        </w:numPr>
        <w:pStyle w:val="Compact"/>
      </w:pPr>
      <w:r>
        <w:rPr>
          <w:bCs/>
          <w:b/>
        </w:rPr>
        <w:t xml:space="preserve">Construction Infrastructure:</w:t>
      </w:r>
      <w:r>
        <w:t xml:space="preserve"> </w:t>
      </w:r>
      <w:r>
        <w:t xml:space="preserve">From high-rise commercial buildings in the Bole and Merkato districts to residential complexes on the city’s expanding periphery.</w:t>
      </w:r>
    </w:p>
    <w:p>
      <w:pPr>
        <w:numPr>
          <w:ilvl w:val="0"/>
          <w:numId w:val="1001"/>
        </w:numPr>
        <w:pStyle w:val="Compact"/>
      </w:pPr>
      <w:r>
        <w:rPr>
          <w:bCs/>
          <w:b/>
        </w:rPr>
        <w:t xml:space="preserve">Railway and Transport Networks:</w:t>
      </w:r>
      <w:r>
        <w:t xml:space="preserve">The electrification projects, such as the Addis Ababa-Djibouti Railway, require extensive steel fabrication and maintenance.</w:t>
      </w:r>
    </w:p>
    <w:p>
      <w:pPr>
        <w:numPr>
          <w:ilvl w:val="0"/>
          <w:numId w:val="1001"/>
        </w:numPr>
        <w:pStyle w:val="Compact"/>
      </w:pPr>
      <w:r>
        <w:rPr>
          <w:bCs/>
          <w:b/>
        </w:rPr>
        <w:t xml:space="preserve">Agricultural Processing Hubs:</w:t>
      </w:r>
      <w:r>
        <w:t xml:space="preserve">New factories processing coffee, textiles, and leather goods necessitate robust machinery repair facilities.</w:t>
      </w:r>
    </w:p>
    <w:p>
      <w:pPr>
        <w:pStyle w:val="FirstParagraph"/>
      </w:pPr>
      <w:r>
        <w:t xml:space="preserve">In each of these sectors, the integrity of the structure depends entirely on the quality of welding. Therefore, in Ethiopia Addis Ababa, a welder is not just a laborer but a guardian of structural safety and industrial efficiency.</w:t>
      </w:r>
    </w:p>
    <w:bookmarkEnd w:id="22"/>
    <w:bookmarkStart w:id="26" w:name="the-critical-role-of-the-welder"/>
    <w:p>
      <w:pPr>
        <w:pStyle w:val="Heading2"/>
      </w:pPr>
      <w:r>
        <w:t xml:space="preserve">The Critical Role of the Welder</w:t>
      </w:r>
    </w:p>
    <w:p>
      <w:pPr>
        <w:pStyle w:val="FirstParagraph"/>
      </w:pPr>
      <w:r>
        <w:t xml:space="preserve">A welder is an artisan who joins materials, usually metals or thermoplastics, by causing fusion. Unlike mechanical fasteners such as bolts or rivets which hold materials together under shear loads, welding produces a continuous joint. In the context of Ethiopia Addis Ababa’s construction boom, the specific roles include:</w:t>
      </w:r>
    </w:p>
    <w:bookmarkStart w:id="23" w:name="X4d8b04f58186f361ac61c66cce16045c8f5dad9"/>
    <w:p>
      <w:pPr>
        <w:pStyle w:val="Heading3"/>
      </w:pPr>
      <w:r>
        <w:t xml:space="preserve">1. Structural Integrity in High-Rise Buildings</w:t>
      </w:r>
    </w:p>
    <w:p>
      <w:pPr>
        <w:pStyle w:val="FirstParagraph"/>
      </w:pPr>
      <w:r>
        <w:t xml:space="preserve">Addis Ababa is seeing a skyline transformation with multi-story concrete and steel structures. The welder plays a crucial role in erecting steel frameworks for these buildings. A single poor weld can compromise the entire building's resistance to seismic activity, which is a critical concern in the region.</w:t>
      </w:r>
    </w:p>
    <w:bookmarkEnd w:id="23"/>
    <w:bookmarkStart w:id="24" w:name="maintenance-of-industrial-machinery"/>
    <w:p>
      <w:pPr>
        <w:pStyle w:val="Heading3"/>
      </w:pPr>
      <w:r>
        <w:t xml:space="preserve">2. Maintenance of Industrial Machinery</w:t>
      </w:r>
    </w:p>
    <w:p>
      <w:pPr>
        <w:pStyle w:val="FirstParagraph"/>
      </w:pPr>
      <w:r>
        <w:t xml:space="preserve">In the industrial parks surrounding Addis Ababa, such as Bole Lemi and Kirkos, machinery breakdowns can halt production. Skilled welders are essential for rapid repairs of heavy equipment, ensuring that Ethiopia remains competitive in the global export market.</w:t>
      </w:r>
    </w:p>
    <w:bookmarkEnd w:id="24"/>
    <w:bookmarkStart w:id="25" w:name="domestic-and-commercial-fabrication"/>
    <w:p>
      <w:pPr>
        <w:pStyle w:val="Heading3"/>
      </w:pPr>
      <w:r>
        <w:t xml:space="preserve">3. Domestic and Commercial Fabrication</w:t>
      </w:r>
    </w:p>
    <w:p>
      <w:pPr>
        <w:pStyle w:val="FirstParagraph"/>
      </w:pPr>
      <w:r>
        <w:t xml:space="preserve">Beyond large industries, the local economy relies on welders for creating gates, windows, security bars, and kitchenware. This informal sector provides livelihoods for thousands of households in neighborhoods across Ethiopia Addis Ababa.</w:t>
      </w:r>
    </w:p>
    <w:bookmarkEnd w:id="25"/>
    <w:bookmarkEnd w:id="26"/>
    <w:bookmarkStart w:id="27" w:name="X26b6f7ccf46f1e00eb709da8843c846883c14f5"/>
    <w:p>
      <w:pPr>
        <w:pStyle w:val="Heading2"/>
      </w:pPr>
      <w:r>
        <w:t xml:space="preserve">Seminar Presentation Slides: Challenges Faced by Welders</w:t>
      </w:r>
    </w:p>
    <w:p>
      <w:pPr>
        <w:pStyle w:val="FirstParagraph"/>
      </w:pPr>
      <w:r>
        <w:t xml:space="preserve">Despite the high demand, welders in Ethiopia Addis Ababa face significant challenges that this seminar seeks to address:</w:t>
      </w:r>
    </w:p>
    <w:p>
      <w:pPr>
        <w:numPr>
          <w:ilvl w:val="0"/>
          <w:numId w:val="1002"/>
        </w:numPr>
        <w:pStyle w:val="Compact"/>
      </w:pPr>
      <w:r>
        <w:rPr>
          <w:bCs/>
          <w:b/>
        </w:rPr>
        <w:t xml:space="preserve">Skill Gap and Training Quality:</w:t>
      </w:r>
      <w:r>
        <w:t xml:space="preserve"> </w:t>
      </w:r>
      <w:r>
        <w:t xml:space="preserve">Many individuals enter the trade through informal apprenticeships. While practical experience is valuable, there is a lack of standardized certification recognized internationally. This limits their mobility and potential earnings.</w:t>
      </w:r>
    </w:p>
    <w:p>
      <w:pPr>
        <w:numPr>
          <w:ilvl w:val="0"/>
          <w:numId w:val="1002"/>
        </w:numPr>
        <w:pStyle w:val="Compact"/>
      </w:pPr>
      <w:r>
        <w:rPr>
          <w:bCs/>
          <w:b/>
        </w:rPr>
        <w:t xml:space="preserve">Safety Standards:</w:t>
      </w:r>
      <w:r>
        <w:t xml:space="preserve">In many workshops across Addis Ababa, safety protocols are often overlooked. Lack of proper ventilation leads to respiratory issues from welding fumes, while inadequate eye protection causes long-term vision damage. Promoting a culture of safety is as important as teaching the technique itself.</w:t>
      </w:r>
    </w:p>
    <w:p>
      <w:pPr>
        <w:numPr>
          <w:ilvl w:val="0"/>
          <w:numId w:val="1002"/>
        </w:numPr>
        <w:pStyle w:val="Compact"/>
      </w:pPr>
      <w:r>
        <w:rPr>
          <w:bCs/>
          <w:b/>
        </w:rPr>
        <w:t xml:space="preserve">Equipment Access:</w:t>
      </w:r>
      <w:r>
        <w:t xml:space="preserve"> </w:t>
      </w:r>
      <w:r>
        <w:t xml:space="preserve">High-quality welding machines and specialized materials can be expensive and difficult to source locally in Ethiopia Addis Ababa. Many welders rely on outdated equipment, which affects the quality of their output.</w:t>
      </w:r>
    </w:p>
    <w:bookmarkEnd w:id="27"/>
    <w:bookmarkStart w:id="31" w:name="the-way-forward-recommendations"/>
    <w:p>
      <w:pPr>
        <w:pStyle w:val="Heading2"/>
      </w:pPr>
      <w:r>
        <w:t xml:space="preserve">The Way Forward: Recommendations</w:t>
      </w:r>
    </w:p>
    <w:p>
      <w:pPr>
        <w:pStyle w:val="FirstParagraph"/>
      </w:pPr>
      <w:r>
        <w:t xml:space="preserve">To harness the full potential of welding in Ethiopia Addis Ababa, we propose the following strategic actions:</w:t>
      </w:r>
    </w:p>
    <w:bookmarkStart w:id="28" w:name="strengthening-tvet-institutions"/>
    <w:p>
      <w:pPr>
        <w:pStyle w:val="Heading3"/>
      </w:pPr>
      <w:r>
        <w:t xml:space="preserve">1. Strengthening TVET Institutions</w:t>
      </w:r>
    </w:p>
    <w:p>
      <w:pPr>
        <w:pStyle w:val="FirstParagraph"/>
      </w:pPr>
      <w:r>
        <w:t xml:space="preserve">We must invest in Technical and Vocational Education and Training (TVET) centers specifically equipped with modern welding technology. The curriculum should not only focus on Arc Welding (SMAW) but also on advanced techniques like Gas Tungsten Arc Welding (GTAW/TIG) and Metal Inert Gas (MIG), which are increasingly used in automotive and aerospace sectors emerging in the region.</w:t>
      </w:r>
    </w:p>
    <w:bookmarkEnd w:id="28"/>
    <w:bookmarkStart w:id="29" w:name="certification-and-standardization"/>
    <w:p>
      <w:pPr>
        <w:pStyle w:val="Heading3"/>
      </w:pPr>
      <w:r>
        <w:t xml:space="preserve">2. Certification and Standardization</w:t>
      </w:r>
    </w:p>
    <w:p>
      <w:pPr>
        <w:pStyle w:val="FirstParagraph"/>
      </w:pPr>
      <w:r>
        <w:t xml:space="preserve">The Ethiopian Standards Agency should work closely with industry leaders to create a robust certification framework. A welder certified under international standards (such as AWS or ISO) will have greater credibility, both locally in Ethiopia Addis Ababa and internationally.</w:t>
      </w:r>
    </w:p>
    <w:bookmarkEnd w:id="29"/>
    <w:bookmarkStart w:id="30" w:name="promoting-safety-culture"/>
    <w:p>
      <w:pPr>
        <w:pStyle w:val="Heading3"/>
      </w:pPr>
      <w:r>
        <w:t xml:space="preserve">3. Promoting Safety Culture</w:t>
      </w:r>
    </w:p>
    <w:p>
      <w:pPr>
        <w:pStyle w:val="FirstParagraph"/>
      </w:pPr>
      <w:r>
        <w:t xml:space="preserve">Seminars like this one are the first step. We need government subsidies for personal protective equipment (PPE) such as welding helmets, gloves, and jackets for vocational students.</w:t>
      </w:r>
    </w:p>
    <w:bookmarkEnd w:id="30"/>
    <w:bookmarkEnd w:id="31"/>
    <w:bookmarkStart w:id="32" w:name="X5d6898821e7590a47528ae8d918239cfd025795"/>
    <w:p>
      <w:pPr>
        <w:pStyle w:val="Heading2"/>
      </w:pPr>
      <w:r>
        <w:t xml:space="preserve">Future Outlook: Green Welding in Ethiopia Addis Ababa</w:t>
      </w:r>
    </w:p>
    <w:p>
      <w:pPr>
        <w:pStyle w:val="FirstParagraph"/>
      </w:pPr>
      <w:r>
        <w:t xml:space="preserve">The future of welding is also the future of sustainability. As Ethiopia Addis Ababa moves towards greener construction practices, welders will need to adapt. This includes learning techniques for joining new composite materials used in energy-efficient buildings and maintaining renewable energy infrastructure, such as solar panel mounting structures.</w:t>
      </w:r>
    </w:p>
    <w:p>
      <w:pPr>
        <w:pStyle w:val="BodyText"/>
      </w:pPr>
      <w:r>
        <w:t xml:space="preserve">Furthermore, the repair and reuse economy is growing in Addis Ababa. Welders who specialize in refurbishing rather than replacing parts contribute directly to environmental sustainability by reducing metal waste.</w:t>
      </w:r>
    </w:p>
    <w:bookmarkEnd w:id="32"/>
    <w:bookmarkStart w:id="33" w:name="conclusion"/>
    <w:p>
      <w:pPr>
        <w:pStyle w:val="Heading2"/>
      </w:pPr>
      <w:r>
        <w:t xml:space="preserve">Conclusion</w:t>
      </w:r>
    </w:p>
    <w:p>
      <w:pPr>
        <w:pStyle w:val="FirstParagraph"/>
      </w:pPr>
      <w:r>
        <w:t xml:space="preserve">In conclusion, this seminar presentation underscores that the welder is a cornerstone of Ethiopia Addis Ababa’s development. From the steel beams of skyscrapers in Bole to the machinery in our industrial parks, welding is invisible yet indispensable.</w:t>
      </w:r>
    </w:p>
    <w:p>
      <w:pPr>
        <w:pStyle w:val="BodyText"/>
      </w:pPr>
      <w:r>
        <w:t xml:space="preserve">We call upon government bodies, private sector leaders, and educational institutions to collaborate. By upgrading training standards, ensuring safety, and recognizing the professional dignity of welders we secure not just buildings but a prosperous future for Ethiopia Addis Ababa. The hands that weld are the hands that build our nation.</w:t>
      </w:r>
    </w:p>
    <w:p>
      <w:pPr>
        <w:pStyle w:val="BodyText"/>
      </w:pPr>
      <w:r>
        <w:rPr>
          <w:bCs/>
          <w:b/>
        </w:rPr>
        <w:t xml:space="preserve">Thank You.</w:t>
      </w:r>
    </w:p>
    <w:bookmarkEnd w:id="33"/>
    <w:p>
      <w:pPr>
        <w:pStyle w:val="BodyText"/>
      </w:pPr>
      <w:r>
        <w:t xml:space="preserve">© 2023 Seminar Series on Industrial Skills Development | Focus: Ethiopia Addis Ababa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Welder in Ethiopia Addis Ababa</dc:title>
  <dc:creator/>
  <dc:language>en</dc:language>
  <cp:keywords/>
  <dcterms:created xsi:type="dcterms:W3CDTF">2026-07-29T06:58:47Z</dcterms:created>
  <dcterms:modified xsi:type="dcterms:W3CDTF">2026-07-29T06:58:47Z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