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Welding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dca4d764f66f6ca02259da46eb5883c8b6691cc"/>
    <w:p>
      <w:pPr>
        <w:pStyle w:val="Heading1"/>
      </w:pPr>
      <w:r>
        <w:t xml:space="preserve">Seminar Presentation Slides: The Industrial Backbone of India New Delhi</w:t>
      </w:r>
    </w:p>
    <w:p>
      <w:pPr>
        <w:pStyle w:val="FirstParagraph"/>
      </w:pPr>
      <w:r>
        <w:rPr>
          <w:bCs/>
          <w:b/>
        </w:rPr>
        <w:t xml:space="preserve">Title:</w:t>
      </w:r>
      <w:r>
        <w:t xml:space="preserve"> </w:t>
      </w:r>
      <w:r>
        <w:t xml:space="preserve">Modern Welding Technologies and Safety Standards in the Capital Region</w:t>
      </w:r>
      <w:r>
        <w:br/>
      </w:r>
      <w:r>
        <w:rPr>
          <w:bCs/>
          <w:b/>
        </w:rPr>
        <w:t xml:space="preserve">Presentation Type:</w:t>
      </w:r>
      <w:r>
        <w:t xml:space="preserve"> </w:t>
      </w:r>
      <w:r>
        <w:t xml:space="preserve">Technical Seminar</w:t>
      </w:r>
      <w:r>
        <w:br/>
      </w:r>
      <w:r>
        <w:rPr>
          <w:bCs/>
          <w:b/>
        </w:rPr>
        <w:t xml:space="preserve">Region Focus:</w:t>
      </w:r>
      <w:r>
        <w:br/>
      </w:r>
    </w:p>
    <w:bookmarkEnd w:id="20"/>
    <w:p>
      <w:pPr>
        <w:pStyle w:val="BodyText"/>
      </w:pPr>
      <w:r>
        <w:t xml:space="preserve">The city of India New Delhi stands as oneof the most dynamic economic zones in South Asia As the national capital it serves not only as a political center but also as a bustling industrial and commercial hub. Within this vibrant landscape, the trade plays an indispensable role in sustaining infrastructure growth, manufacturing prowess, and maintenance operations.</w:t>
      </w:r>
    </w:p>
    <w:p>
      <w:pPr>
        <w:pStyle w:val="BodyText"/>
      </w:pPr>
      <w:r>
        <w:t xml:space="preserve">In India New Delhi construction projects range from the ambitious Metro Rail expansions to high-rise residential complexes in areas like Gurugram and Noida which fall under the National Capital Region (NCR). Furthermore, the manufacturing sectors in Okhla and Mathura Road rely heavily on precise metal joining techniques. Consequently understandingthe nuances of welding is not merely a technical requirement but a socio-economic imperative for India New Delhi.</w:t>
      </w:r>
    </w:p>
    <w:p>
      <w:pPr>
        <w:pStyle w:val="BodyText"/>
      </w:pPr>
      <w:r>
        <w:t xml:space="preserve">Welding is the process of joining two or more materials, typically metals or thermoplastics by causing coalescence. This is often done by melting the workpieces and adding a filler material to form a pool of molten material that cools to become strong joint sometimes with pressure.</w:t>
      </w:r>
    </w:p>
    <w:p>
      <w:pPr>
        <w:numPr>
          <w:ilvl w:val="0"/>
          <w:numId w:val="1001"/>
        </w:numPr>
        <w:pStyle w:val="Compact"/>
      </w:pPr>
      <w:r>
        <w:rPr>
          <w:bCs/>
          <w:b/>
        </w:rPr>
        <w:t xml:space="preserve">Arc Welding:</w:t>
      </w:r>
      <w:r>
        <w:t xml:space="preserve"> </w:t>
      </w:r>
      <w:r>
        <w:t xml:space="preserve">The most common method used in heavy industry, where an electric arc is created between an electrode and the base metals to melt them together.</w:t>
      </w:r>
    </w:p>
    <w:p>
      <w:pPr>
        <w:numPr>
          <w:ilvl w:val="0"/>
          <w:numId w:val="1001"/>
        </w:numPr>
        <w:pStyle w:val="Compact"/>
      </w:pPr>
      <w:r>
        <w:rPr>
          <w:bCs/>
          <w:b/>
        </w:rPr>
        <w:t xml:space="preserve">MIG/MAG Welding:</w:t>
      </w:r>
      <w:r>
        <w:t xml:space="preserve"> </w:t>
      </w:r>
      <w:r>
        <w:t xml:space="preserve">Metal Inert Gas and Metal Active Gas welding are widely used in automotive repair shops across India New Delhi due to their speed and ease of use.</w:t>
      </w:r>
    </w:p>
    <w:p>
      <w:pPr>
        <w:numPr>
          <w:ilvl w:val="0"/>
          <w:numId w:val="1001"/>
        </w:numPr>
        <w:pStyle w:val="Compact"/>
      </w:pPr>
      <w:r>
        <w:rPr>
          <w:bCs/>
          <w:b/>
        </w:rPr>
        <w:t xml:space="preserve">TIG Welding:</w:t>
      </w:r>
      <w:r>
        <w:t xml:space="preserve"> </w:t>
      </w:r>
      <w:r>
        <w:t xml:space="preserve">Tungsten Inert Gas welding provides high-quality, precise welds essential for aerospace components found in the defense manufacturing units surrounding the capital.</w:t>
      </w:r>
    </w:p>
    <w:p>
      <w:pPr>
        <w:numPr>
          <w:ilvl w:val="0"/>
          <w:numId w:val="1001"/>
        </w:numPr>
        <w:pStyle w:val="Compact"/>
      </w:pPr>
      <w:r>
        <w:rPr>
          <w:bCs/>
          <w:b/>
        </w:rPr>
        <w:t xml:space="preserve">Oxy-Fuel Welding:</w:t>
      </w:r>
      <w:r>
        <w:t xml:space="preserve"> </w:t>
      </w:r>
      <w:r>
        <w:t xml:space="preserve">Still prevalent in small-scale workshops and repair centers across older neighborhoods of India New Delhi for its portability and low equipment cost.</w:t>
      </w:r>
    </w:p>
    <w:p>
      <w:pPr>
        <w:pStyle w:val="FirstParagraph"/>
      </w:pPr>
      <w:r>
        <w:t xml:space="preserve">1. Personal Protective Equipment (PPE)</w:t>
      </w:r>
    </w:p>
    <w:p>
      <w:pPr>
        <w:pStyle w:val="BodyText"/>
      </w:pPr>
      <w:r>
        <w:t xml:space="preserve">In the bustling workshops of India New Delhi, safety is paramount. Welders must adhere to strict guidelines set by the Factories Act and local municipal regulations.</w:t>
      </w:r>
    </w:p>
    <w:p>
      <w:pPr>
        <w:numPr>
          <w:ilvl w:val="0"/>
          <w:numId w:val="1002"/>
        </w:numPr>
        <w:pStyle w:val="Compact"/>
      </w:pPr>
      <w:r>
        <w:rPr>
          <w:bCs/>
          <w:b/>
        </w:rPr>
        <w:t xml:space="preserve">Eye Protection:</w:t>
      </w:r>
      <w:r>
        <w:t xml:space="preserve">-Welding helmets with auto-darkening filters are essential to protect against ultraviolet (UV) and infrared radiation which can cause "arc eye."</w:t>
      </w:r>
    </w:p>
    <w:p>
      <w:pPr>
        <w:numPr>
          <w:ilvl w:val="0"/>
          <w:numId w:val="1002"/>
        </w:numPr>
        <w:pStyle w:val="Compact"/>
      </w:pPr>
      <w:r>
        <w:rPr>
          <w:bCs/>
          <w:b/>
        </w:rPr>
        <w:t xml:space="preserve">Fume Extraction:</w:t>
      </w:r>
      <w:r>
        <w:t xml:space="preserve">The air quality in urban centers like India New Delhi is already a concern. Welders must use local exhaust ventilation or powered air-purifying respirators to avoid inhaling metal fumes, which may contain hazardous substances like hexavalent chromium and manganese.</w:t>
      </w:r>
    </w:p>
    <w:p>
      <w:pPr>
        <w:numPr>
          <w:ilvl w:val="0"/>
          <w:numId w:val="1002"/>
        </w:numPr>
        <w:pStyle w:val="Compact"/>
      </w:pPr>
      <w:r>
        <w:rPr>
          <w:bCs/>
          <w:b/>
        </w:rPr>
        <w:t xml:space="preserve">Fire Prevention:</w:t>
      </w:r>
      <w:r>
        <w:t xml:space="preserve">Given the density of buildings in India New Delhi, spark management is critical. Fire blankets and extinguishers must be readily available during any hot work operations.</w:t>
      </w:r>
    </w:p>
    <w:p>
      <w:pPr>
        <w:pStyle w:val="FirstParagraph"/>
      </w:pPr>
      <w:r>
        <w:t xml:space="preserve">Ventilation systems are not just a suggestion; they are a legal requirement for semi-permanent welding setups in the region.</w:t>
      </w:r>
    </w:p>
    <w:p>
      <w:pPr>
        <w:pStyle w:val="BodyText"/>
      </w:pPr>
      <w:r>
        <w:t xml:space="preserve">As India New Delhi moves towards Industry 4.0, traditional manual welding is evolving. Modern fabrication plants in the NCR region are increasingly adopting automated welding robots.</w:t>
      </w:r>
    </w:p>
    <w:p>
      <w:pPr>
        <w:numPr>
          <w:ilvl w:val="0"/>
          <w:numId w:val="1003"/>
        </w:numPr>
        <w:pStyle w:val="Compact"/>
      </w:pPr>
      <w:r>
        <w:rPr>
          <w:bCs/>
          <w:b/>
        </w:rPr>
        <w:t xml:space="preserve">Precision:</w:t>
      </w:r>
      <w:r>
        <w:t xml:space="preserve">Robots offer consistent weld quality, crucial for high-tolerance applications in defense and automotive industries located near India New Delhi.</w:t>
      </w:r>
    </w:p>
    <w:p>
      <w:pPr>
        <w:numPr>
          <w:ilvl w:val="0"/>
          <w:numId w:val="1003"/>
        </w:numPr>
        <w:pStyle w:val="Compact"/>
      </w:pPr>
      <w:r>
        <w:rPr>
          <w:bCs/>
          <w:b/>
        </w:rPr>
        <w:t xml:space="preserve">Efficiency:</w:t>
      </w:r>
      <w:r>
        <w:t xml:space="preserve">Automated systems can operate continuously, reducing the time required for large-scale infrastructure projects such as highways and bridge construction.</w:t>
      </w:r>
    </w:p>
    <w:p>
      <w:pPr>
        <w:numPr>
          <w:ilvl w:val="0"/>
          <w:numId w:val="1003"/>
        </w:numPr>
        <w:pStyle w:val="Compact"/>
      </w:pPr>
      <w:r>
        <w:rPr>
          <w:bCs/>
          <w:b/>
        </w:rPr>
        <w:t xml:space="preserve">Skill Shift:</w:t>
      </w:r>
      <w:r>
        <w:t xml:space="preserve">The role of the human welder is shifting from manual labor to supervision and programming of robotic arms. This requires upskilling programs specifically tailored for workers in India New Delhi.</w:t>
      </w:r>
    </w:p>
    <w:p>
      <w:pPr>
        <w:pStyle w:val="FirstParagraph"/>
      </w:pPr>
      <w:r>
        <w:t xml:space="preserve">This technological shift does not render manual welders obsolete but rather elevates their value, demanding higher technical proficiency.</w:t>
      </w:r>
    </w:p>
    <w:p>
      <w:pPr>
        <w:pStyle w:val="BodyText"/>
      </w:pPr>
      <w:r>
        <w:t xml:space="preserve">1. Air Quality and Health:The severe smog during winter months in India New Delhi exacerbates respiratory issues for welders who are already exposed to fumes. This necessitates stricter indoor air quality controls.</w:t>
      </w:r>
    </w:p>
    <w:p>
      <w:pPr>
        <w:pStyle w:val="BodyText"/>
      </w:pPr>
      <w:r>
        <w:rPr>
          <w:bCs/>
          <w:b/>
        </w:rPr>
        <w:t xml:space="preserve">Skill Gap:</w:t>
      </w:r>
      <w:r>
        <w:t xml:space="preserve">While there is a high demand for skilled labor, there is a shortage of certified professionals. Many workers in informal sectors lack formal training.</w:t>
      </w:r>
    </w:p>
    <w:p>
      <w:pPr>
        <w:pStyle w:val="BodyText"/>
      </w:pPr>
      <w:r>
        <w:rPr>
          <w:bCs/>
          <w:b/>
        </w:rPr>
        <w:t xml:space="preserve">Metering:</w:t>
      </w:r>
      <w:r>
        <w:t xml:space="preserve">The fluctuating cost of raw materials like steel and electrodes directly impacts the profitability of small welding units prevalent in India New Delhi.</w:t>
      </w:r>
    </w:p>
    <w:p>
      <w:pPr>
        <w:pStyle w:val="BodyText"/>
      </w:pPr>
      <w:r>
        <w:t xml:space="preserve">Addressing these challenges requires a collaborative effort between the government, industry bodies, and educational institutions.</w:t>
      </w:r>
    </w:p>
    <w:p>
      <w:pPr>
        <w:pStyle w:val="BodyText"/>
      </w:pPr>
      <w:r>
        <w:t xml:space="preserve">3.1 Pradhan Mantri Kaushal Vikas Yojana (PMKVY)The Indian government has launched several schemes to empower youth with market-relevant skills. In India New Delhi, numerous centers are dedicated to training welders in modern techniques.</w:t>
      </w:r>
    </w:p>
    <w:p>
      <w:pPr>
        <w:pStyle w:val="BodyText"/>
      </w:pPr>
      <w:r>
        <w:rPr>
          <w:bCs/>
          <w:b/>
        </w:rPr>
        <w:t xml:space="preserve">National Skill Development Corporation (NSDC):</w:t>
      </w:r>
      <w:r>
        <w:t xml:space="preserve">Partnerships with industry leaders ensure that the curriculum remains relevant to current technological advancements.</w:t>
      </w:r>
    </w:p>
    <w:p>
      <w:pPr>
        <w:pStyle w:val="BodyText"/>
      </w:pPr>
      <w:r>
        <w:rPr>
          <w:bCs/>
          <w:b/>
        </w:rPr>
        <w:t xml:space="preserve">Certification:</w:t>
      </w:r>
      <w:r>
        <w:t xml:space="preserve">Earning an ISO certified welding certificate significantly enhances employability, particularly for those seeking work in multinational corporations operating in India New Delhi.</w:t>
      </w:r>
    </w:p>
    <w:p>
      <w:pPr>
        <w:pStyle w:val="BodyText"/>
      </w:pPr>
      <w:r>
        <w:t xml:space="preserve">These initiatives are crucial for formalizing the workforce and improving safety standards across the city.</w:t>
      </w:r>
    </w:p>
    <w:p>
      <w:pPr>
        <w:pStyle w:val="BodyText"/>
      </w:pPr>
      <w:r>
        <w:t xml:space="preserve">The future of welding in India New Delhi is bright, driven by continuous urbanization and industrial expansion.</w:t>
      </w:r>
    </w:p>
    <w:p>
      <w:pPr>
        <w:numPr>
          <w:ilvl w:val="0"/>
          <w:numId w:val="1004"/>
        </w:numPr>
        <w:pStyle w:val="Compact"/>
      </w:pPr>
      <w:r>
        <w:rPr>
          <w:bCs/>
          <w:b/>
        </w:rPr>
        <w:t xml:space="preserve">Sustainable Welding:</w:t>
      </w:r>
      <w:r>
        <w:t xml:space="preserve">There is a growing emphasis on eco-friendly welding processes that reduce energy consumption and waste. Green technologies are being integrated into workshops across the capital.</w:t>
      </w:r>
    </w:p>
    <w:p>
      <w:pPr>
        <w:numPr>
          <w:ilvl w:val="0"/>
          <w:numId w:val="1004"/>
        </w:numPr>
        <w:pStyle w:val="Compact"/>
      </w:pPr>
      <w:r>
        <w:rPr>
          <w:bCs/>
          <w:b/>
        </w:rPr>
        <w:t xml:space="preserve">Diversification:</w:t>
      </w:r>
      <w:r>
        <w:t xml:space="preserve">Beyond construction, welding skills are in demand in renewable energy sectors, such as solar panel frame manufacturing and wind turbine maintenance hubs emerging in the NCR.</w:t>
      </w:r>
    </w:p>
    <w:p>
      <w:pPr>
        <w:numPr>
          <w:ilvl w:val="0"/>
          <w:numId w:val="1004"/>
        </w:numPr>
        <w:pStyle w:val="Compact"/>
      </w:pPr>
      <w:r>
        <w:rPr>
          <w:bCs/>
          <w:b/>
        </w:rPr>
        <w:t xml:space="preserve">Retrofitting Industry:</w:t>
      </w:r>
      <w:r>
        <w:t xml:space="preserve">The need to upgrade aging infrastructure presents a steady stream of opportunities for welders skilled in repair and retrofitting techniques.</w:t>
      </w:r>
    </w:p>
    <w:p>
      <w:pPr>
        <w:pStyle w:val="FirstParagraph"/>
      </w:pPr>
      <w:r>
        <w:t xml:space="preserve">As India New Delhi continues to grow, the welder will remain an integral part of its developmental trajectory.</w:t>
      </w:r>
    </w:p>
    <w:p>
      <w:pPr>
        <w:pStyle w:val="BodyText"/>
      </w:pPr>
      <w:r>
        <w:t xml:space="preserve">The role of the welder in India New Delhi is multifaceted and evolving. From traditional manual joining to advanced robotic automation, welding technology underpins the city's infrastructure and industrial growth.</w:t>
      </w:r>
    </w:p>
    <w:p>
      <w:pPr>
        <w:pStyle w:val="BodyText"/>
      </w:pPr>
      <w:r>
        <w:t xml:space="preserve">However, this progress must be balanced with rigorous safety standards, continuous education, and environmental consciousness. By investing in skilled manpower and adopting sustainable practices India New Delhi can ensure that its welding industry remains robust competitive on a global scale.</w:t>
      </w:r>
    </w:p>
    <w:bookmarkStart w:id="21" w:name="X3c3719795a9dfecf7462f2a75e9458756132c02"/>
    <w:p>
      <w:pPr>
        <w:pStyle w:val="Heading3"/>
      </w:pPr>
      <w:r>
        <w:rPr>
          <w:bCs/>
          <w:b/>
        </w:rPr>
        <w:t xml:space="preserve">Call to Action:</w:t>
      </w:r>
      <w:r>
        <w:t xml:space="preserve">We urge stakeholders to support vocational training programs and enforce safety regulations to secure the future of this vital trade.</w:t>
      </w:r>
    </w:p>
    <w:bookmarkEnd w:id="21"/>
    <w:p>
      <w:pPr>
        <w:pStyle w:val="FirstParagraph"/>
      </w:pPr>
      <w:r>
        <w:rPr>
          <w:bCs/>
          <w:b/>
        </w:rPr>
        <w:t xml:space="preserve">References:</w:t>
      </w:r>
    </w:p>
    <w:p>
      <w:pPr>
        <w:pStyle w:val="BodyText"/>
      </w:pPr>
      <w:r>
        <w:t xml:space="preserve">National Skill Development Corporation Reports.</w:t>
      </w:r>
    </w:p>
    <w:p>
      <w:pPr>
        <w:pStyle w:val="BodyText"/>
      </w:pPr>
      <w:r>
        <w:t xml:space="preserve">Bureau of Indian Standards (BIS) Guidelines for Welding Safety.</w:t>
      </w:r>
    </w:p>
    <w:p>
      <w:pPr>
        <w:pStyle w:val="BodyText"/>
      </w:pPr>
      <w:r>
        <w:t xml:space="preserve">Delhi Pollution Control Committee Regulations on Industrial Emissions.</w:t>
      </w:r>
    </w:p>
    <w:p>
      <w:pPr>
        <w:pStyle w:val="BodyText"/>
      </w:pPr>
      <w:r>
        <w:t xml:space="preserve">American Welding Society (AWS) International Standards Applied in India.</w:t>
      </w:r>
    </w:p>
    <w:p>
      <w:pPr>
        <w:pStyle w:val="BodyText"/>
      </w:pPr>
      <w:r>
        <w:t xml:space="preserve">Seminar Presentation Slides | Welder | India New Delhi</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Welding in India New Delhi</dc:title>
  <dc:creator/>
  <dc:language>en</dc:language>
  <cp:keywords/>
  <dcterms:created xsi:type="dcterms:W3CDTF">2026-07-30T03:08:48Z</dcterms:created>
  <dcterms:modified xsi:type="dcterms:W3CDTF">2026-07-30T03:08:48Z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