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488f6b3b3f52baa46b75c8f39b9f5d1e090eadf"/>
    <w:p>
      <w:pPr>
        <w:pStyle w:val="Heading1"/>
      </w:pPr>
      <w:r>
        <w:t xml:space="preserve">Seminar Presentation Slides: The Critical Role of the Welder in South Africa Cape Town’s Industrial Landscape</w:t>
      </w:r>
    </w:p>
    <w:bookmarkStart w:id="20" w:name="title-slide-overview-and-context"/>
    <w:p>
      <w:pPr>
        <w:pStyle w:val="Heading2"/>
      </w:pPr>
      <w:r>
        <w:t xml:space="preserve">Title Slide: Overview and Context</w:t>
      </w:r>
    </w:p>
    <w:p>
      <w:pPr>
        <w:pStyle w:val="FirstParagraph"/>
      </w:pPr>
      <w:r>
        <w:t xml:space="preserve">Welcome to this comprehensive seminar regarding the pivotal role of the professional welder within the dynamic economic ecosystem of South Africa, with a specific focus on Cape Town. As we navigate through this presentation, it is imperative to understand that welding is not merely a trade; it is the backbone of infrastructure development, manufacturing excellence, and maritime resilience in one of Africa’s most strategic ports.</w:t>
      </w:r>
    </w:p>
    <w:p>
      <w:pPr>
        <w:pStyle w:val="BodyText"/>
      </w:pPr>
      <w:r>
        <w:t xml:space="preserve">This document serves as the textual foundation for our seminar presentation slides. It elaborates on the technical requirements, safety standards, economic impact, and future prospects associated with becoming a certified Welder in South Africa Cape Town. The audience will gain insight into how local industries—from shipbuilding to construction—rely heavily on skilled artisanal labor to maintain global competitiveness.</w:t>
      </w:r>
    </w:p>
    <w:bookmarkEnd w:id="20"/>
    <w:bookmarkStart w:id="21" w:name="X62888318bd2f10a3616db09bc617ffd66d83164"/>
    <w:p>
      <w:pPr>
        <w:pStyle w:val="Heading2"/>
      </w:pPr>
      <w:r>
        <w:t xml:space="preserve">The Economic Significance of Welding in the Western Cape</w:t>
      </w:r>
    </w:p>
    <w:p>
      <w:pPr>
        <w:pStyle w:val="FirstParagraph"/>
      </w:pPr>
      <w:r>
        <w:t xml:space="preserve">Cape Town is not only the legislative capital of South Africa but also a hub for heavy industry and manufacturing. The role of the Welder here is economically critical. The city hosts significant industrial parks, such as Epping Industria and Bellville Industrial Park, where metal fabrication is a primary activity.</w:t>
      </w:r>
    </w:p>
    <w:p>
      <w:pPr>
        <w:pStyle w:val="BodyText"/>
      </w:pPr>
      <w:r>
        <w:t xml:space="preserve">The presence of the Cape Town International Container Terminal further amplifies the demand for welding services in vessel maintenance and port infrastructure upkeep. When discussing the "Welder" in this context, we refer to an essential link in the supply chain that ensures logistics remain uninterrupted. A skilled Welder contributes directly to GDP by ensuring that mining equipment, construction steel, and marine vessels remain operational and safe. In South Africa Cape Town, where tourism meets industry, maintaining these assets is vital for both local employment and international trade relations.</w:t>
      </w:r>
    </w:p>
    <w:bookmarkEnd w:id="21"/>
    <w:bookmarkStart w:id="22" w:name="X8dab878cc69a776636b540028a066cbbbae406f"/>
    <w:p>
      <w:pPr>
        <w:pStyle w:val="Heading2"/>
      </w:pPr>
      <w:r>
        <w:t xml:space="preserve">Technical Proficiencies Required for the Modern Welder</w:t>
      </w:r>
    </w:p>
    <w:p>
      <w:pPr>
        <w:pStyle w:val="FirstParagraph"/>
      </w:pPr>
      <w:r>
        <w:t xml:space="preserve">To operate effectively in the rigorous environments of South Africa Cape Town, a Welder must possess a diverse array of technical skills. The seminar slides outline that mastery is required in multiple welding processes, including:</w:t>
      </w:r>
    </w:p>
    <w:p>
      <w:pPr>
        <w:numPr>
          <w:ilvl w:val="0"/>
          <w:numId w:val="1001"/>
        </w:numPr>
        <w:pStyle w:val="Compact"/>
      </w:pPr>
      <w:r>
        <w:rPr>
          <w:bCs/>
          <w:b/>
        </w:rPr>
        <w:t xml:space="preserve">MIG/MAG Welding:</w:t>
      </w:r>
      <w:r>
        <w:t xml:space="preserve"> </w:t>
      </w:r>
      <w:r>
        <w:t xml:space="preserve">Essential for high-volume production in automotive and light manufacturing sectors prevalent in the Western Cape.</w:t>
      </w:r>
    </w:p>
    <w:p>
      <w:pPr>
        <w:numPr>
          <w:ilvl w:val="0"/>
          <w:numId w:val="1001"/>
        </w:numPr>
        <w:pStyle w:val="Compact"/>
      </w:pPr>
      <w:r>
        <w:rPr>
          <w:bCs/>
          <w:b/>
        </w:rPr>
        <w:t xml:space="preserve">TIG Welding (GTAW):</w:t>
      </w:r>
      <w:r>
        <w:t xml:space="preserve"> </w:t>
      </w:r>
      <w:r>
        <w:t xml:space="preserve">Crucial for precision work, particularly in the aerospace industry and high-pressure pipe fitting, which are significant exports from this region.</w:t>
      </w:r>
    </w:p>
    <w:p>
      <w:pPr>
        <w:numPr>
          <w:ilvl w:val="0"/>
          <w:numId w:val="1001"/>
        </w:numPr>
        <w:pStyle w:val="Compact"/>
      </w:pPr>
      <w:r>
        <w:rPr>
          <w:bCs/>
          <w:b/>
        </w:rPr>
        <w:t xml:space="preserve">SMAW (Stick Welding):</w:t>
      </w:r>
      <w:r>
        <w:t xml:space="preserve"> </w:t>
      </w:r>
      <w:r>
        <w:t xml:space="preserve">Widely used in construction sites across Cape Town for structural steel erection due to its versatility in outdoor conditions.</w:t>
      </w:r>
    </w:p>
    <w:p>
      <w:pPr>
        <w:pStyle w:val="FirstParagraph"/>
      </w:pPr>
      <w:r>
        <w:t xml:space="preserve">The modern Welder must also be adept at reading complex engineering blueprints and utilizing computer numerical control (CNC) machinery, reflecting the technological advancement of the local industry.</w:t>
      </w:r>
    </w:p>
    <w:bookmarkEnd w:id="22"/>
    <w:bookmarkStart w:id="23" w:name="X5c4eac4fe388b110f2a620512ed55a0311fa1f1"/>
    <w:p>
      <w:pPr>
        <w:pStyle w:val="Heading2"/>
      </w:pPr>
      <w:r>
        <w:t xml:space="preserve">Safety Standards and Regulatory Compliance in South Africa</w:t>
      </w:r>
    </w:p>
    <w:p>
      <w:pPr>
        <w:pStyle w:val="FirstParagraph"/>
      </w:pPr>
      <w:r>
        <w:t xml:space="preserve">Safety is paramount in any welding operation. In South Africa Cape Town, Welders are strictly bound by the Occupational Health and Safety Act (OHSA). This seminar highlights that non-compliance can lead to severe legal repercussions and endangerment of life. Key safety protocols include:</w:t>
      </w:r>
    </w:p>
    <w:p>
      <w:pPr>
        <w:numPr>
          <w:ilvl w:val="0"/>
          <w:numId w:val="1002"/>
        </w:numPr>
        <w:pStyle w:val="Compact"/>
      </w:pPr>
      <w:r>
        <w:rPr>
          <w:bCs/>
          <w:b/>
        </w:rPr>
        <w:t xml:space="preserve">PPE Usage:</w:t>
      </w:r>
      <w:r>
        <w:t xml:space="preserve"> </w:t>
      </w:r>
      <w:r>
        <w:t xml:space="preserve">Mandatory use of auto-darkening helmets, respirators, and flame-resistant clothing.</w:t>
      </w:r>
    </w:p>
    <w:p>
      <w:pPr>
        <w:numPr>
          <w:ilvl w:val="0"/>
          <w:numId w:val="1002"/>
        </w:numPr>
        <w:pStyle w:val="Compact"/>
      </w:pPr>
      <w:r>
        <w:rPr>
          <w:bCs/>
          <w:b/>
        </w:rPr>
        <w:t xml:space="preserve">Ventilation Control:</w:t>
      </w:r>
    </w:p>
    <w:p>
      <w:pPr>
        <w:numPr>
          <w:ilvl w:val="0"/>
          <w:numId w:val="1002"/>
        </w:numPr>
        <w:pStyle w:val="Compact"/>
      </w:pPr>
      <w:r>
        <w:t xml:space="preserve">FIRE SAFETY:: Adhering to strict fire watch protocols, especially given the dry summer conditions often experienced in the Western Cape region.</w:t>
      </w:r>
    </w:p>
    <w:p>
      <w:pPr>
        <w:pStyle w:val="FirstParagraph"/>
      </w:pPr>
      <w:r>
        <w:t xml:space="preserve">The seminar emphasizes that a responsible Welder is not just skilled but also vigilant, ensuring that every weld meets South African Bureau of Standards (SABS) requirements.</w:t>
      </w:r>
    </w:p>
    <w:bookmarkEnd w:id="23"/>
    <w:bookmarkStart w:id="24" w:name="educational-pathways-and-certification"/>
    <w:p>
      <w:pPr>
        <w:pStyle w:val="Heading2"/>
      </w:pPr>
      <w:r>
        <w:t xml:space="preserve">Educational Pathways and Certification</w:t>
      </w:r>
    </w:p>
    <w:p>
      <w:pPr>
        <w:pStyle w:val="FirstParagraph"/>
      </w:pPr>
      <w:r>
        <w:t xml:space="preserve">Becoming a qualified Welder in South Africa Cape Town requires a structured educational journey. Prospective candidates must complete accredited courses through Technical and Vocational Education and Training (TVET) colleges such as False Bay College or Cape Peninsula University of Technology (CPUT). These institutions provide the theoretical knowledge alongside practical hands-on experience.</w:t>
      </w:r>
    </w:p>
    <w:p>
      <w:pPr>
        <w:pStyle w:val="BodyText"/>
      </w:pPr>
      <w:r>
        <w:t xml:space="preserve">Furthermore, certification through the Engineering Council of South Africa (ECSA) or registration with a Trade Test is essential for career advancement. The seminar presentation stresses that continuous professional development is necessary to keep pace with international welding codes, such as AWS (American Welding Society) and ISO standards, which are frequently demanded by multinational corporations operating in Cape Town.</w:t>
      </w:r>
    </w:p>
    <w:bookmarkEnd w:id="24"/>
    <w:bookmarkStart w:id="25" w:name="Xdc5a6ada91a4e5c607a129f1fcb0f437a26da18"/>
    <w:p>
      <w:pPr>
        <w:pStyle w:val="Heading2"/>
      </w:pPr>
      <w:r>
        <w:t xml:space="preserve">The Maritime Sector: A Unique Opportunity for Welders</w:t>
      </w:r>
    </w:p>
    <w:p>
      <w:pPr>
        <w:pStyle w:val="FirstParagraph"/>
      </w:pPr>
      <w:r>
        <w:t xml:space="preserve">Cape Town’s waterfront and industrial areas present unique opportunities for Welders specializing in marine applications. The South African Navy maintains a significant presence in the harbor, requiring constant maintenance of naval vessels. Additionally, private shipyards offer contracts for repairing commercial freighters.</w:t>
      </w:r>
    </w:p>
    <w:p>
      <w:pPr>
        <w:pStyle w:val="BodyText"/>
      </w:pPr>
      <w:r>
        <w:t xml:space="preserve">A Welder working in this sector must understand corrosion protection techniques, such as cathodic protection and specialized coatings to combat saltwater erosion. This niche specialization commands higher remuneration and job security within the South Africa Cape Town market. The seminar illustrates case studies of local shipyards that have thrived due to a steady supply of marine-certified Welders.</w:t>
      </w:r>
    </w:p>
    <w:bookmarkEnd w:id="25"/>
    <w:bookmarkStart w:id="26" w:name="X71122cec92a87b13610969bc4ac2fdbdede5649"/>
    <w:p>
      <w:pPr>
        <w:pStyle w:val="Heading2"/>
      </w:pPr>
      <w:r>
        <w:t xml:space="preserve">Challenges and Solutions in the Local Industry</w:t>
      </w:r>
    </w:p>
    <w:p>
      <w:pPr>
        <w:pStyle w:val="FirstParagraph"/>
      </w:pPr>
      <w:r>
        <w:t xml:space="preserve">The seminar acknowledges the challenges facing Welders in South Africa Cape Town, including power shortages (load shedding) and material cost fluctuations. Load shedding disrupts automated welding processes, necessitating a return to manual methods that require higher physical stamina and skill precision from the artisan.</w:t>
      </w:r>
    </w:p>
    <w:p>
      <w:pPr>
        <w:pStyle w:val="BodyText"/>
      </w:pPr>
      <w:r>
        <w:t xml:space="preserve">To mitigate these issues, local businesses are investing in backup power systems and diversifying their supply chains. The presentation proposes that Welders must be adaptable, ready to switch between power sources and techniques seamlessly. Furthermore, collaboration between government bodies and private sector employers is encouraged to stabilize energy supplies for industrial zones.</w:t>
      </w:r>
    </w:p>
    <w:bookmarkEnd w:id="26"/>
    <w:bookmarkStart w:id="27" w:name="X76c6bdecefb469751a52a7b6bf4af1be6a1b5aa"/>
    <w:p>
      <w:pPr>
        <w:pStyle w:val="Heading2"/>
      </w:pPr>
      <w:r>
        <w:t xml:space="preserve">The Future of Welding in Cape Town: Innovation and Sustainability</w:t>
      </w:r>
    </w:p>
    <w:p>
      <w:pPr>
        <w:pStyle w:val="FirstParagraph"/>
      </w:pPr>
      <w:r>
        <w:t xml:space="preserve">Looking ahead, the role of the Welder is evolving with green technology initiatives. South Africa’s push towards renewable energy presents new opportunities for Welders in wind turbine maintenance and solar panel structure fabrication. Cape Town is a leader in this transition, creating demand for artisans who can weld specialized alloys used in sustainable energy projects.</w:t>
      </w:r>
    </w:p>
    <w:p>
      <w:pPr>
        <w:pStyle w:val="BodyText"/>
      </w:pPr>
      <w:r>
        <w:t xml:space="preserve">The seminar concludes that the future is bright for those who embrace innovation. By combining traditional craftsmanship with modern engineering principles, Welders in South Africa Cape Town will continue to drive industrial growth. We encourage students and professionals alike to pursue this vital trade, recognizing its enduring value in our local economy and global supply chains.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South Africa Cape Town</dc:title>
  <dc:creator/>
  <dc:language>en</dc:language>
  <cp:keywords/>
  <dcterms:created xsi:type="dcterms:W3CDTF">2026-07-29T22:12:18Z</dcterms:created>
  <dcterms:modified xsi:type="dcterms:W3CDTF">2026-07-29T22:12:18Z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