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8653aa0abea2a982582c61f29bfa4d903638751"/>
    <w:p>
      <w:pPr>
        <w:pStyle w:val="Heading1"/>
      </w:pPr>
      <w:r>
        <w:t xml:space="preserve">Seminar Presentation Slides: The Strategic Role of Welders in United States Houston</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Houston, Texas |</w:t>
      </w:r>
      <w:r>
        <w:t xml:space="preserve"> </w:t>
      </w:r>
      <w:r>
        <w:rPr>
          <w:bCs/>
          <w:b/>
        </w:rPr>
        <w:t xml:space="preserve">Audience:</w:t>
      </w:r>
      <w:r>
        <w:t xml:space="preserve"> </w:t>
      </w:r>
      <w:r>
        <w:t xml:space="preserve">Industry Stakeholders &amp; Engineering Professionals</w:t>
      </w:r>
    </w:p>
    <w:bookmarkEnd w:id="20"/>
    <w:bookmarkStart w:id="21" w:name="X3c5d274b0473e715ee4b5aa58a4568293b4819a"/>
    <w:p>
      <w:pPr>
        <w:pStyle w:val="Heading2"/>
      </w:pPr>
      <w:r>
        <w:t xml:space="preserve">Seminar Presentation Slides: Introduction to the Seminar Presentation Slides Framework</w:t>
      </w:r>
    </w:p>
    <w:p>
      <w:pPr>
        <w:pStyle w:val="FirstParagraph"/>
      </w:pPr>
      <w:r>
        <w:t xml:space="preserve">Welcome to this comprehensive seminar. These Seminars are designed specifically for the unique industrial landscape of United States Houston. As we navigate the complexities of modern infrastructure, understanding the foundational role of skilled labor is paramount. This presentation will dissect how Welder expertise drives economic stability and engineering precision in one of America's most vital energy hubs.</w:t>
      </w:r>
    </w:p>
    <w:p>
      <w:pPr>
        <w:pStyle w:val="BodyText"/>
      </w:pPr>
      <w:r>
        <w:t xml:space="preserve">Houston is not just a city; it is a global epicenter for petrochemicals, aerospace, and manufacturing. To maintain its status as the capital of the energy industry, United States Houston requires robust technical workflows. The Seminars presented here aim to bridge the gap between theoretical engineering and practical application on the shop floor. We will explore how high-quality Welder performance directly correlates with safety compliance, project longevity, and cost-efficiency.</w:t>
      </w:r>
    </w:p>
    <w:bookmarkEnd w:id="21"/>
    <w:bookmarkStart w:id="22" w:name="X54e7a0a2e625161f2b0db3b512b03da080a7cd0"/>
    <w:p>
      <w:pPr>
        <w:pStyle w:val="Heading2"/>
      </w:pPr>
      <w:r>
        <w:t xml:space="preserve">The Houston Context: Why United States Houston Demands Specialized Welding</w:t>
      </w:r>
    </w:p>
    <w:p>
      <w:pPr>
        <w:pStyle w:val="FirstParagraph"/>
      </w:pPr>
      <w:r>
        <w:t xml:space="preserve">Houston hosts the largest concentration of chemical and petroleum plants in the world. The environment here is harsh, characterized by high humidity, extreme heat, and corrosive materials. Consequently, a standard approach to metal joining is insufficient for United States Houston infrastructure. The welds holding together pipelines, refineries, and offshore platforms must withstand immense pressure and corrosive elements.</w:t>
      </w:r>
    </w:p>
    <w:p>
      <w:pPr>
        <w:pStyle w:val="BodyText"/>
      </w:pPr>
      <w:r>
        <w:t xml:space="preserve">In this context, the term Welder takes on a broader meaning than just an operator of torches. It represents a certified professional who understands metallurgy, thermodynamics, and environmental factors specific to the Gulf Coast region. For Seminars focusing on regional industry standards, we must emphasize that United States Houston’s regulatory environment is stringent. Compliance with API (American Petroleum Institute) and ASME (American Society of Mechanical Engineers) codes is not optional; it is the baseline for every Welder operating in this sector.</w:t>
      </w:r>
    </w:p>
    <w:bookmarkEnd w:id="22"/>
    <w:bookmarkStart w:id="23" w:name="Xbe93f87f8d8ba2a22b820da1f8c30633fbfa04e"/>
    <w:p>
      <w:pPr>
        <w:pStyle w:val="Heading2"/>
      </w:pPr>
      <w:r>
        <w:t xml:space="preserve">The Evolution of the Modern Welder Skill Set</w:t>
      </w:r>
    </w:p>
    <w:p>
      <w:pPr>
        <w:pStyle w:val="FirstParagraph"/>
      </w:pPr>
      <w:r>
        <w:t xml:space="preserve">Gone are the days when welding was purely a manual trade. Today, as we present these Seminars, we highlight that a modern Welder in United States Houston must be technologically proficient. We are seeing an integration of robotics and automated welding systems in major facilities like those along the Texas City industrial corridor.</w:t>
      </w:r>
    </w:p>
    <w:p>
      <w:pPr>
        <w:pStyle w:val="BodyText"/>
      </w:pPr>
      <w:r>
        <w:t xml:space="preserve">Therefore, the effective Welder of today possesses a dual skill set: manual dexterity for intricate, high-stakes joints and technical literacy for programming robotic arms. This seminar series aims to update our stakeholders on this hybrid reality. The demand in United States Houston is shifting from pure labor to skilled technicians who can troubleshoot automated welding cells while retaining the ability to perform critical manual repairs in inaccessible areas.</w:t>
      </w:r>
    </w:p>
    <w:p>
      <w:pPr>
        <w:pStyle w:val="BodyText"/>
      </w:pPr>
      <w:r>
        <w:rPr>
          <w:bCs/>
          <w:b/>
        </w:rPr>
        <w:t xml:space="preserve">Key Takeaway:</w:t>
      </w:r>
      <w:r>
        <w:t xml:space="preserve"> </w:t>
      </w:r>
      <w:r>
        <w:t xml:space="preserve">In United States Houston, a Welder is now an engineering technician first and a fabricator second.</w:t>
      </w:r>
    </w:p>
    <w:bookmarkEnd w:id="23"/>
    <w:bookmarkStart w:id="24" w:name="X8444d22d1c04f95c4ea19404b8925b3d446ce10"/>
    <w:p>
      <w:pPr>
        <w:pStyle w:val="Heading2"/>
      </w:pPr>
      <w:r>
        <w:t xml:space="preserve">Economic Impact of Skilled Welders in the Texas Economy</w:t>
      </w:r>
    </w:p>
    <w:p>
      <w:pPr>
        <w:pStyle w:val="FirstParagraph"/>
      </w:pPr>
      <w:r>
        <w:t xml:space="preserve">The economic engine of United States Houston is fueled by energy production and heavy industry. Every successful project, from a new LNG export terminal to a residential high-rise, relies on the integrity provided by qualified Welder personnel. When we analyze Seminars related to workforce development in this region, the data clearly shows that a shortage of skilled welders can halt multi-billion dollar projects.</w:t>
      </w:r>
    </w:p>
    <w:p>
      <w:pPr>
        <w:pStyle w:val="BodyText"/>
      </w:pPr>
      <w:r>
        <w:t xml:space="preserve">For instance, during peak construction seasons in United States Houston, the availability of certified welders becomes a critical path item. Delays caused by labor shortages result in significant financial penalties and supply chain bottlenecks. Therefore, investing in Welder training programs is not just an HR initiative; it is a strategic economic imperative for United States Houston businesses. The stability of the local economy depends on having a robust pipeline of talent capable of executing complex welding procedures with precision.</w:t>
      </w:r>
    </w:p>
    <w:bookmarkEnd w:id="24"/>
    <w:bookmarkStart w:id="25" w:name="Xbd1880d8439f204610356a7958c6ec9c2f31b94"/>
    <w:p>
      <w:pPr>
        <w:pStyle w:val="Heading2"/>
      </w:pPr>
      <w:r>
        <w:t xml:space="preserve">Safety Protocols: The Priority for Every Welder</w:t>
      </w:r>
    </w:p>
    <w:p>
      <w:pPr>
        <w:pStyle w:val="FirstParagraph"/>
      </w:pPr>
      <w:r>
        <w:t xml:space="preserve">Houston’s industrial sector operates under intense scrutiny regarding safety. The history of industrial incidents in the region has led to rigorous enforcement of safety standards. In our Seminars, we dedicate significant time to the health and safety responsibilities of every Welder. Exposure to fumes, ultraviolet radiation, and extreme heat requires strict adherence to Personal Protective Equipment (PPE) protocols.</w:t>
      </w:r>
    </w:p>
    <w:p>
      <w:pPr>
        <w:pStyle w:val="BodyText"/>
      </w:pPr>
      <w:r>
        <w:t xml:space="preserve">Furthermore, in United States Houston facilities handling hazardous materials, Hot Work Permits are essential documents. A Welder must be trained not just in how to join metal, but in how to assess the environment for flammable vapors or explosive atmospheres. Ignorance of these safety protocols can lead to catastrophic failures. Thus, every Seminars curriculum emphasizes that safety is a core competency of the modern Welder role in this region.</w:t>
      </w:r>
    </w:p>
    <w:bookmarkEnd w:id="25"/>
    <w:bookmarkStart w:id="26" w:name="Xcd881f8f7cfbc19197e7f560b6fed56531d4df9"/>
    <w:p>
      <w:pPr>
        <w:pStyle w:val="Heading2"/>
      </w:pPr>
      <w:r>
        <w:t xml:space="preserve">Sustainability and Efficiency: The Future Direction</w:t>
      </w:r>
    </w:p>
    <w:p>
      <w:pPr>
        <w:pStyle w:val="FirstParagraph"/>
      </w:pPr>
      <w:r>
        <w:t xml:space="preserve">As United States Houston moves towards more sustainable industrial practices, the role of the Welder is evolving to support green initiatives. New technologies are emerging that reduce waste and energy consumption during the welding process. These Seminars will explore how advanced methods like friction stir welding or laser hybrid welding can offer cleaner alternatives to traditional arc welding.</w:t>
      </w:r>
    </w:p>
    <w:p>
      <w:pPr>
        <w:pStyle w:val="BodyText"/>
      </w:pPr>
      <w:r>
        <w:t xml:space="preserve">For United States Houston companies aiming for ESG (Environmental, Social, and Governance) compliance, employing Welders who are trained in these efficient technologies is crucial. By reducing material waste and energy usage through precise weld application, companies can lower their carbon footprint while maintaining structural integrity. This shift represents the next frontier in our Seminars discussion on industrial best practices.</w:t>
      </w:r>
    </w:p>
    <w:bookmarkEnd w:id="26"/>
    <w:bookmarkStart w:id="27" w:name="Xfed019c398056784e115c36bf0c0b8a33a42235"/>
    <w:p>
      <w:pPr>
        <w:pStyle w:val="Heading2"/>
      </w:pPr>
      <w:r>
        <w:t xml:space="preserve">Addressing the Workforce Gap: Recruitment and Retention</w:t>
      </w:r>
    </w:p>
    <w:p>
      <w:pPr>
        <w:pStyle w:val="FirstParagraph"/>
      </w:pPr>
      <w:r>
        <w:t xml:space="preserve">A critical topic for United States Houston stakeholders is the workforce gap. Many veteran Welder professionals are retiring, creating a knowledge vacuum. Our Seminars propose actionable strategies for recruitment and retention. This includes partnering with local vocational schools in Texas to create apprenticeship pipelines that feed directly into United States Houston’s major industries.</w:t>
      </w:r>
    </w:p>
    <w:p>
      <w:pPr>
        <w:pStyle w:val="BodyText"/>
      </w:pPr>
      <w:r>
        <w:t xml:space="preserve">We must also highlight the importance of competitive compensation and continuous education. A Welder who feels valued and continuously upskilled is more productive and safer. For United States Houston employers, investing in career pathways for Welders ensures long-term operational resilience. The narrative of welding as a "dead-end" job is false; in United States Houston, it is a gateway to high-tech engineering careers.</w:t>
      </w:r>
    </w:p>
    <w:bookmarkEnd w:id="27"/>
    <w:bookmarkStart w:id="28" w:name="X0cf10c9bc15b5be42cc81b51b4215afa6eaca97"/>
    <w:p>
      <w:pPr>
        <w:pStyle w:val="Heading2"/>
      </w:pPr>
      <w:r>
        <w:t xml:space="preserve">Conclusion: Synthesizing the Seminar Presentation Slides Insights</w:t>
      </w:r>
    </w:p>
    <w:p>
      <w:pPr>
        <w:pStyle w:val="FirstParagraph"/>
      </w:pPr>
      <w:r>
        <w:t xml:space="preserve">To conclude this series of Seminars, we reaffirm that the Welder is the backbone of United States Houston’s industrial dominance. From ensuring safety in refineries to enabling innovation in aerospace, the skilled hand and mind of a Welder are indispensable.</w:t>
      </w:r>
    </w:p>
    <w:p>
      <w:pPr>
        <w:pStyle w:val="BodyText"/>
      </w:pPr>
      <w:r>
        <w:t xml:space="preserve">These Seminars have illustrated that success in United States Houston requires a holistic view of welding as a discipline. It encompasses technology, safety, economics, and sustainability. As we look to the future, collaboration between educators, employers, and government bodies is essential to support the Welder workforce.</w:t>
      </w:r>
    </w:p>
    <w:p>
      <w:pPr>
        <w:pStyle w:val="BodyText"/>
      </w:pPr>
      <w:r>
        <w:rPr>
          <w:bCs/>
          <w:b/>
        </w:rPr>
        <w:t xml:space="preserve">Final Thought:</w:t>
      </w:r>
      <w:r>
        <w:t xml:space="preserve"> </w:t>
      </w:r>
      <w:r>
        <w:t xml:space="preserve">The strength of United States Houston’s infrastructure is literally welded together by these professionals. Let us continue to honor their craft through rigorous Seminars and robust industry support.</w:t>
      </w:r>
    </w:p>
    <w:bookmarkEnd w:id="28"/>
    <w:p>
      <w:pPr>
        <w:pStyle w:val="BodyText"/>
      </w:pPr>
      <w:r>
        <w:t xml:space="preserve">© 2023 Houston Industrial Seminar Series. All Rights Reserved. Prepared for the United States Houston Regional Industry Council.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Welders in United States Houston</dc:title>
  <dc:creator/>
  <dc:language>en</dc:language>
  <cp:keywords/>
  <dcterms:created xsi:type="dcterms:W3CDTF">2026-07-29T02:05:20Z</dcterms:created>
  <dcterms:modified xsi:type="dcterms:W3CDTF">2026-07-29T02:05:20Z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