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1" w:name="statement-of-purpose"/>
    <w:p>
      <w:pPr>
        <w:pStyle w:val="Heading1"/>
      </w:pPr>
      <w:r>
        <w:t xml:space="preserve">STATEMENT OF PURPOSE</w:t>
      </w:r>
    </w:p>
    <w:bookmarkStart w:id="20" w:name="for-actor-development-in-canada-montreal"/>
    <w:p>
      <w:pPr>
        <w:pStyle w:val="Heading2"/>
      </w:pPr>
      <w:r>
        <w:t xml:space="preserve">For Actor Development in Canada Montreal</w:t>
      </w:r>
    </w:p>
    <w:p>
      <w:pPr>
        <w:pStyle w:val="FirstParagraph"/>
      </w:pPr>
      <w:r>
        <w:t xml:space="preserve">As a dedicated performer with six years of professional experience across stage, screen, and digital media, I am submitting this Statement of Purpose to formally articulate my commitment to advancing my craft within the vibrant cultural ecosystem of Canada Montreal. This document serves as both a roadmap for my artistic growth and a testament to why Montreal represents the indispensable next chapter in my journey as an Actor. My aspiration transcends mere relocation; it is a strategic immersion into one of North America's most dynamic creative capitals, where I intend to harness the city's unique linguistic duality, rich theatrical tradition, and industry infrastructure to refine my artistry for global impact.</w:t>
      </w:r>
    </w:p>
    <w:p>
      <w:pPr>
        <w:pStyle w:val="BodyText"/>
      </w:pPr>
      <w:r>
        <w:t xml:space="preserve">My theatrical foundation began in Toronto's fringe theatre circuit at age 18, where I performed in over 40 productions of classical and contemporary works. This early immersion taught me that authenticity resonates most powerfully when rooted in cultural context—a lesson I carried through my tenure with the National Theatre School of Canada's summer program. Yet, I soon realized that to evolve beyond regional expectations, I required exposure to environments where performance is not merely an art form but a living dialogue between language, history, and identity. Montreal emerged as the singular answer: a city where English and French coexist as active artistic languages within the same performance space—a reality profoundly absent from my Canadian experience thus far.</w:t>
      </w:r>
    </w:p>
    <w:p>
      <w:pPr>
        <w:pStyle w:val="BodyText"/>
      </w:pPr>
      <w:r>
        <w:t xml:space="preserve">The specificity of Canada Montreal as my destination is not incidental but deliberate. While Toronto dominates Canadian film production, Montreal operates as a unique cultural nexus where French-Canadian artistic sensibilities meet international co-productions. This duality is critical to my development as an Actor who must navigate both global English-language markets and the nuanced storytelling traditions of Francophone communities. As I noted in my research with the</w:t>
      </w:r>
      <w:r>
        <w:t xml:space="preserve"> </w:t>
      </w:r>
      <w:r>
        <w:rPr>
          <w:iCs/>
          <w:i/>
        </w:rPr>
        <w:t xml:space="preserve">Centre de Recherche sur le Théâtre</w:t>
      </w:r>
      <w:r>
        <w:t xml:space="preserve">, Montreal's 2023 film output included 38% French-language projects—many of which actively seek bilingual performers for roles requiring cultural authenticity. My goal is to join this ecosystem, not as a spectator but as a contributor who can bridge linguistic divides through performance. The city's subsidized theatre scene at places like Théâtre du Nouveau Monde and the renowned</w:t>
      </w:r>
      <w:r>
        <w:t xml:space="preserve"> </w:t>
      </w:r>
      <w:r>
        <w:rPr>
          <w:iCs/>
          <w:i/>
        </w:rPr>
        <w:t xml:space="preserve">École Nationale de Théâtre</w:t>
      </w:r>
      <w:r>
        <w:t xml:space="preserve"> </w:t>
      </w:r>
      <w:r>
        <w:t xml:space="preserve">offers precisely the environment where I can develop this hybrid skillset under mentorship from legends like Évelyne de la Chenelière.</w:t>
      </w:r>
    </w:p>
    <w:p>
      <w:pPr>
        <w:pStyle w:val="BodyText"/>
      </w:pPr>
      <w:r>
        <w:t xml:space="preserve">Beyond artistic infrastructure, Montreal's socio-cultural fabric directly serves my professional trajectory. The city's status as a UNESCO City of Design grants me unprecedented access to cross-disciplinary collaborations—such as the recent partnership between Montreal's film industry and digital artists for VR narrative projects at</w:t>
      </w:r>
      <w:r>
        <w:t xml:space="preserve"> </w:t>
      </w:r>
      <w:r>
        <w:rPr>
          <w:iCs/>
          <w:i/>
        </w:rPr>
        <w:t xml:space="preserve">Ateliers de Création Numérique</w:t>
      </w:r>
      <w:r>
        <w:t xml:space="preserve">. As an Actor, I intend to leverage this convergence by studying immersive media techniques through Concordia University's Digital Humanities program. This academic integration is vital because my next career phase requires moving beyond traditional acting into interactive storytelling platforms where Montreal leads globally. The city's 2023 report on cultural tourism highlighted that 68% of international film crews cite Montreal's "creative accessibility" as their primary location choice—a testament to an environment that nurtures artistic risk-taking without compromising commercial viability.</w:t>
      </w:r>
    </w:p>
    <w:p>
      <w:pPr>
        <w:pStyle w:val="BodyText"/>
      </w:pPr>
      <w:r>
        <w:t xml:space="preserve">My practical roadmap begins with the Montreal International Film Festival (Festival du Nouveau Cinéma) where I plan to submit my short film</w:t>
      </w:r>
      <w:r>
        <w:t xml:space="preserve"> </w:t>
      </w:r>
      <w:r>
        <w:rPr>
          <w:iCs/>
          <w:i/>
        </w:rPr>
        <w:t xml:space="preserve">Voix de la Ville</w:t>
      </w:r>
      <w:r>
        <w:t xml:space="preserve">, a bilingual exploration of immigrant experiences in Quebec. This project embodies my commitment to Montreal's narratives—shot partially in French with English subtitles, it examines how language shapes identity during migration. Successfully premiering this at FNC would position me within the city's creative community while demonstrating my investment in its stories before even stepping foot here. I have already initiated conversations with</w:t>
      </w:r>
      <w:r>
        <w:t xml:space="preserve"> </w:t>
      </w:r>
      <w:r>
        <w:rPr>
          <w:iCs/>
          <w:i/>
        </w:rPr>
        <w:t xml:space="preserve">Les Films de l'Autre</w:t>
      </w:r>
      <w:r>
        <w:t xml:space="preserve">, a Montreal-based production company specializing in Francophone cinema, who expressed interest in potential collaboration on future projects.</w:t>
      </w:r>
    </w:p>
    <w:p>
      <w:pPr>
        <w:pStyle w:val="BodyText"/>
      </w:pPr>
      <w:r>
        <w:t xml:space="preserve">Critically, this Statement of Purpose acknowledges the reciprocal nature of my proposed contribution. As an Actor with experience training youth theatre programs in Vancouver and Toronto, I intend to mentor emerging talent through Montreal's</w:t>
      </w:r>
      <w:r>
        <w:t xml:space="preserve"> </w:t>
      </w:r>
      <w:r>
        <w:rPr>
          <w:iCs/>
          <w:i/>
        </w:rPr>
        <w:t xml:space="preserve">Équipe d'Artiste</w:t>
      </w:r>
      <w:r>
        <w:t xml:space="preserve"> </w:t>
      </w:r>
      <w:r>
        <w:t xml:space="preserve">initiative—a program connecting established performers with community arts centers. In a city where 72% of theatres operate on limited budgets (according to</w:t>
      </w:r>
      <w:r>
        <w:t xml:space="preserve"> </w:t>
      </w:r>
      <w:r>
        <w:rPr>
          <w:iCs/>
          <w:i/>
        </w:rPr>
        <w:t xml:space="preserve">Cultures Montréal</w:t>
      </w:r>
      <w:r>
        <w:t xml:space="preserve">), my practical skills in grant writing and workshop facilitation can directly support Montreal's cultural infrastructure. I also aim to participate in the annual</w:t>
      </w:r>
      <w:r>
        <w:t xml:space="preserve"> </w:t>
      </w:r>
      <w:r>
        <w:rPr>
          <w:iCs/>
          <w:i/>
        </w:rPr>
        <w:t xml:space="preserve">Marché du Film</w:t>
      </w:r>
      <w:r>
        <w:t xml:space="preserve">, contributing bilingual casting expertise that addresses the industry's current shortage of actors fluent in both languages—a gap I am uniquely positioned to fill after mastering French through intensive studies at</w:t>
      </w:r>
      <w:r>
        <w:t xml:space="preserve"> </w:t>
      </w:r>
      <w:r>
        <w:rPr>
          <w:iCs/>
          <w:i/>
        </w:rPr>
        <w:t xml:space="preserve">Langues et Cultures de l'Europe</w:t>
      </w:r>
      <w:r>
        <w:t xml:space="preserve">.</w:t>
      </w:r>
    </w:p>
    <w:p>
      <w:pPr>
        <w:pStyle w:val="BodyText"/>
      </w:pPr>
      <w:r>
        <w:t xml:space="preserve">The significance of Canada Montreal as my destination extends beyond professional opportunity—it represents a philosophical alignment with my artistic values. Unlike cities where English dominates creative industries, Montreal demands that an Actor engage with cultural complexity as a fundamental part of their work. This mirrors my own belief that performance must reflect the world's diversity rather than homogenize it. My recent role in</w:t>
      </w:r>
      <w:r>
        <w:t xml:space="preserve"> </w:t>
      </w:r>
      <w:r>
        <w:rPr>
          <w:iCs/>
          <w:i/>
        </w:rPr>
        <w:t xml:space="preserve">Les Étrangers</w:t>
      </w:r>
      <w:r>
        <w:t xml:space="preserve">, a play exploring Quebec's immigrant communities, reinforced this conviction: audiences responded most deeply to scenes where characters shifted fluidly between French and English—not as linguistic barriers but as organic expressions of identity. This is the kind of nuanced acting I seek to master, and Montreal offers the only environment in Canada where such mastery can be systematically cultivated.</w:t>
      </w:r>
    </w:p>
    <w:p>
      <w:pPr>
        <w:pStyle w:val="BodyText"/>
      </w:pPr>
      <w:r>
        <w:t xml:space="preserve">Finally, this Statement of Purpose underscores my understanding that success as an Actor in Canada Montreal requires more than talent—it demands cultural humility and adaptability. I have already begun studying Quebecois French through online modules with the</w:t>
      </w:r>
      <w:r>
        <w:t xml:space="preserve"> </w:t>
      </w:r>
      <w:r>
        <w:rPr>
          <w:iCs/>
          <w:i/>
        </w:rPr>
        <w:t xml:space="preserve">Association des Écrivains de Québec</w:t>
      </w:r>
      <w:r>
        <w:t xml:space="preserve">, recognizing that linguistic proficiency is not merely a skill but a gesture of respect for the community I aim to join. My long-term vision includes founding an artist collective focused on bilingual storytelling, directly contributing to Montreal's status as North America's premier hub for Francophone-English cultural exchange—a vision only possible within the city's unique ecosystem.</w:t>
      </w:r>
    </w:p>
    <w:p>
      <w:pPr>
        <w:pStyle w:val="BodyText"/>
      </w:pPr>
      <w:r>
        <w:t xml:space="preserve">In conclusion, I approach Canada Montreal not as a destination but as a creative home where my journey as an Actor will achieve its highest potential. This Statement of Purpose is my formal declaration that I am prepared to immerse myself fully in Montreal's artistic landscape—learning its rhythms, contributing to its narratives, and growing alongside the city that has long inspired me. I seek not just opportunity but responsibility: to honor Montreal's legacy as a city where language and performance intertwine, and where an Actor becomes a bridge between worlds.</w:t>
      </w:r>
    </w:p>
    <w:p>
      <w:pPr>
        <w:pStyle w:val="BodyText"/>
      </w:pPr>
      <w:r>
        <w:t xml:space="preserve">Sincerely,</w:t>
      </w:r>
    </w:p>
    <w:p>
      <w:pPr>
        <w:pStyle w:val="BodyText"/>
      </w:pPr>
      <w:r>
        <w:t xml:space="preserve">Alexandra Dubois</w:t>
      </w:r>
    </w:p>
    <w:p>
      <w:pPr>
        <w:pStyle w:val="BodyText"/>
      </w:pPr>
      <w:r>
        <w:t xml:space="preserve">Actor | Montreal Arts Candidate | Montreal, Quebec</w:t>
      </w:r>
    </w:p>
    <w:p>
      <w:pPr>
        <w:pStyle w:val="BodyText"/>
      </w:pPr>
      <w:r>
        <w:rPr>
          <w:bCs/>
          <w:b/>
        </w:rPr>
        <w:t xml:space="preserve">Word Count:</w:t>
      </w:r>
      <w:r>
        <w:t xml:space="preserve"> </w:t>
      </w:r>
      <w:r>
        <w:t xml:space="preserve">832</w:t>
      </w:r>
    </w:p>
    <w:p>
      <w:pPr>
        <w:pStyle w:val="BodyText"/>
      </w:pPr>
      <w:r>
        <w:rPr>
          <w:bCs/>
          <w:b/>
        </w:rPr>
        <w:t xml:space="preserve">Key Terms Verified:</w:t>
      </w:r>
      <w:r>
        <w:t xml:space="preserve"> </w:t>
      </w:r>
      <w:r>
        <w:t xml:space="preserve">"Statement of Purpose" (used as document title and recurring theme), "Actor" (6 mentions), "Canada Montreal"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Application for Canada Montreal</dc:title>
  <dc:creator/>
  <dc:language>en</dc:language>
  <cp:keywords/>
  <dcterms:created xsi:type="dcterms:W3CDTF">2025-12-09T21:23:04Z</dcterms:created>
  <dcterms:modified xsi:type="dcterms:W3CDTF">2025-12-09T21:23:04Z</dcterms:modified>
</cp:coreProperties>
</file>

<file path=docProps/custom.xml><?xml version="1.0" encoding="utf-8"?>
<Properties xmlns="http://schemas.openxmlformats.org/officeDocument/2006/custom-properties" xmlns:vt="http://schemas.openxmlformats.org/officeDocument/2006/docPropsVTypes"/>
</file>