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Chile</w:t>
      </w:r>
      <w:r>
        <w:t xml:space="preserve"> </w:t>
      </w:r>
      <w:r>
        <w:t xml:space="preserve">Santiago</w:t>
      </w:r>
    </w:p>
    <w:bookmarkStart w:id="20" w:name="Xa28d4464a796732f5d143cd96e6903c8c667917"/>
    <w:p>
      <w:pPr>
        <w:pStyle w:val="Heading1"/>
      </w:pPr>
      <w:r>
        <w:t xml:space="preserve">Statement of Purpose: Embracing the Artistic Journey as an Actor in Chile Santiago</w:t>
      </w:r>
    </w:p>
    <w:p>
      <w:pPr>
        <w:pStyle w:val="FirstParagraph"/>
      </w:pPr>
      <w:r>
        <w:t xml:space="preserve">As I prepare this Statement of Purpose, I stand at a pivotal crossroads where my lifelong dedication to the craft converges with a profound aspiration: to immerse myself fully within the vibrant cultural ecosystem of Chile Santiago. This document is not merely an application—it is a testament to my commitment as an Actor, a declaration of intent to contribute meaningfully while embracing the rich artistic legacy that defines this extraordinary city. Chile Santiago represents more than a location; it embodies the perfect confluence of tradition, innovation, and raw emotional expression that I have dedicated my career to exploring.</w:t>
      </w:r>
    </w:p>
    <w:p>
      <w:pPr>
        <w:pStyle w:val="BodyText"/>
      </w:pPr>
      <w:r>
        <w:t xml:space="preserve">My journey as an Actor has been defined by relentless pursuit of authenticity and connection. From intimate Off-Off-Broadway productions in New York City to ensemble work in regional theaters across Europe, I have consistently sought roles that challenge the boundaries of human experience. Yet, it was during a transformative residency in Mexico City that I first encountered the unique intensity of Latin American performance—where storytelling transcends mere words to become visceral, communal ritual. This revelation ignited my desire to deepen this connection within Chile Santiago, a city where theater is woven into the fabric of daily life and historical consciousness. The Teatro Municipal de Santiago, with its stunning architecture and storied history, symbolizes the cultural heart I yearn to contribute to as an Actor.</w:t>
      </w:r>
    </w:p>
    <w:p>
      <w:pPr>
        <w:pStyle w:val="BodyText"/>
      </w:pPr>
      <w:r>
        <w:t xml:space="preserve">What draws me specifically to Chile Santiago is its unparalleled synthesis of European theatrical traditions and distinctly South American narrative power. Unlike other major Latin American capitals, Chile maintains a sophisticated infrastructure for classical works while simultaneously fostering groundbreaking contemporary voices like those of playwrights Pablo Rotemberg and Paula Sibilia. As an Actor committed to versatility, I am eager to engage with this duality—mastering the precision of Chekhov alongside the explosive energy of modern Chilean drama. My training at the National Theatre School in London emphasized physicality and text analysis, but it was my recent work in immersive theater productions that taught me how deeply rooted performance must be in its specific cultural soil. In Santiago, I see a living laboratory where this integration is both celebrated and essential.</w:t>
      </w:r>
    </w:p>
    <w:p>
      <w:pPr>
        <w:pStyle w:val="BodyText"/>
      </w:pPr>
      <w:r>
        <w:t xml:space="preserve">My technical skills align precisely with the demands of Chile's dynamic theatrical landscape. Fluent in Spanish (with native-level proficiency achieved through six months of immersion study), I have already begun collaborating with Chilean directors on digital projects, adapting monologues from Federico García Lorca’s *Yerma* for virtual productions. This work revealed how deeply Santiago’s artists honor their heritage while pushing boundaries—such as the groundbreaking use of indigenous Mapuche storytelling techniques in contemporary pieces at Teatro del Pueblo. As an Actor, I do not simply seek to perform; I aim to become a participant in this evolution. My ability to develop complex characters through movement, voice modulation, and emotional authenticity (honed through years of working with physical theater companies like Complicite) positions me to collaborate effectively with Santiago’s renowned directors such as Alejandro Sieveking.</w:t>
      </w:r>
    </w:p>
    <w:p>
      <w:pPr>
        <w:pStyle w:val="BodyText"/>
      </w:pPr>
      <w:r>
        <w:t xml:space="preserve">What I offer is not just a portfolio of experience, but a philosophy grounded in active listening and cultural humility. In Santiago, the distinction between artist and audience dissolves at moments like the annual Festival de Teatro de Santiago, where community participation transforms performance into collective catharsis. Having witnessed this firsthand during my research visits—particularly at the historic Teatro Oriente—I understand that success as an Actor here requires more than technical skill; it demands presence within the city’s social rhythm. I have already begun learning about Santiago’s neighborhood theater scenes, from the revolutionary spirit of Barrio Bellavista to the experimental spaces in Providencia. This is not merely a job opportunity—it is an invitation to live artfully, where every street corner holds potential for inspiration.</w:t>
      </w:r>
    </w:p>
    <w:p>
      <w:pPr>
        <w:pStyle w:val="BodyText"/>
      </w:pPr>
      <w:r>
        <w:t xml:space="preserve">My vision extends beyond individual performances. I aspire to establish long-term creative partnerships within Chile Santiago’s ecosystem, perhaps contributing to projects that bridge linguistic divides through theater—such as bilingual adaptations of Latin American classics for global audiences. The city’s thriving film industry, exemplified by directors like Pablo Larraín, further enriches this landscape; my experience in cinema (including work on the indie feature *Luz en el Barrio*, set in Santiago’s historic center) positions me to explore cross-medium storytelling. I am particularly excited about possibilities with organizations like the Fundación Cultural de Chile, which actively supports emerging artists through programs that prioritize community engagement over commercial appeal.</w:t>
      </w:r>
    </w:p>
    <w:p>
      <w:pPr>
        <w:pStyle w:val="BodyText"/>
      </w:pPr>
      <w:r>
        <w:t xml:space="preserve">Chile Santiago has long been my destination not because it is a "next step," but because it feels like a homecoming to the very essence of what theatre should be: human, urgent, and deeply connected. This Statement of Purpose is written with the conviction that as an Actor, my greatest contribution will come not from showcasing talent alone, but from becoming part of Santiago’s ongoing conversation about identity and expression. The city’s resilience—from its history through dictatorship to its current vibrant democracy—has forged a theater scene uniquely equipped to explore truth. I am ready to bring my dedication, adaptability, and respect for this legacy to the stage, studio, and streets of Chile Santiago.</w:t>
      </w:r>
    </w:p>
    <w:p>
      <w:pPr>
        <w:pStyle w:val="BodyText"/>
      </w:pPr>
      <w:r>
        <w:t xml:space="preserve">To the directors, producers, and fellow Artists of Santiago: I do not arrive as a visitor seeking inspiration. I arrive as an Actor eager to learn from you—to sit in your rehearsal rooms, share stories over coffee at La Portada café in the heart of Bellavista, and grow alongside a community that understands performance as an act of collective healing. Chile Santiago is not just my destination; it is the crucible where I believe my work as an Actor can achieve its most profound meaning. This Statement of Purpose concludes with a simple truth: I am ready to earn the trust of this city through every word, movement, and breath I bring to your stages.</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Chile Santiago</dc:title>
  <dc:creator/>
  <dc:language>en</dc:language>
  <cp:keywords/>
  <dcterms:created xsi:type="dcterms:W3CDTF">2026-07-24T14:57:36Z</dcterms:created>
  <dcterms:modified xsi:type="dcterms:W3CDTF">2026-07-24T14:57:36Z</dcterms:modified>
</cp:coreProperties>
</file>

<file path=docProps/custom.xml><?xml version="1.0" encoding="utf-8"?>
<Properties xmlns="http://schemas.openxmlformats.org/officeDocument/2006/custom-properties" xmlns:vt="http://schemas.openxmlformats.org/officeDocument/2006/docPropsVTypes"/>
</file>