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Actor's</w:t>
      </w:r>
      <w:r>
        <w:t xml:space="preserve"> </w:t>
      </w:r>
      <w:r>
        <w:t xml:space="preserve">Journey</w:t>
      </w:r>
      <w:r>
        <w:t xml:space="preserve"> </w:t>
      </w:r>
      <w:r>
        <w:t xml:space="preserve">to</w:t>
      </w:r>
      <w:r>
        <w:t xml:space="preserve"> </w:t>
      </w:r>
      <w:r>
        <w:t xml:space="preserve">France</w:t>
      </w:r>
      <w:r>
        <w:t xml:space="preserve"> </w:t>
      </w:r>
      <w:r>
        <w:t xml:space="preserve">Marseille</w:t>
      </w:r>
    </w:p>
    <w:bookmarkStart w:id="20" w:name="Xaf8584fcf1f7d05ee628c0992e0f3eae50aadcc"/>
    <w:p>
      <w:pPr>
        <w:pStyle w:val="Heading1"/>
      </w:pPr>
      <w:r>
        <w:t xml:space="preserve">Statement of Purpose: An Actor's Aspiration in France Marseille</w:t>
      </w:r>
    </w:p>
    <w:p>
      <w:pPr>
        <w:pStyle w:val="FirstParagraph"/>
      </w:pPr>
      <w:r>
        <w:t xml:space="preserve">As an emerging Artist and dedicated Actor, I present this Statement of Purpose to articulate my profound commitment to advancing my craft within the culturally rich environment of France Marseille. My journey as an Actor began in childhood theatre productions, where I discovered that storytelling through performance transcends language barriers and connects us to our shared humanity. This fundamental truth has propelled me toward a rigorous path of artistic development, culminating in my decision to pursue immersive training and professional opportunities specifically within the vibrant arts ecosystem of France Marseille.</w:t>
      </w:r>
    </w:p>
    <w:p>
      <w:pPr>
        <w:pStyle w:val="BodyText"/>
      </w:pPr>
      <w:r>
        <w:t xml:space="preserve">Marseille, as a dynamic metropolis at the crossroads of Mediterranean cultures, represents far more than just a location for my artistic growth—it embodies the living heart of European theatrical innovation. Having studied French cinema and theatre history extensively, I recognize that France Marseille has long been a crucible for transformative performances. From the legendary Théâtre du Gymnase in the 19th century to contemporary avant-garde ensembles like Théâtre de la Criée, this city has nurtured Actors who redefined global performance art. My desire to become an Actor deeply embedded in Marseille's legacy stems from its unique fusion of North African, Southern European, and colonial histories—a cultural tapestry that demands nuanced interpretation on stage. I seek not merely to study acting techniques but to absorb Marseille's very essence as a living classroom for the Actor.</w:t>
      </w:r>
    </w:p>
    <w:p>
      <w:pPr>
        <w:pStyle w:val="BodyText"/>
      </w:pPr>
      <w:r>
        <w:t xml:space="preserve">My academic background has prepared me for this next phase through disciplined training at the National Academy of Dramatic Arts, where I honed my classical technique under mentors who emphasized psychological realism. However, I recognized that true artistic maturity requires exposure to diverse methodologies beyond Western traditions. My research into French theatrical pedagogy revealed Marseille's distinctive approach: a focus on ensemble work that prioritizes communal storytelling over individual stardom, and an emphasis on improvisational dialogue rooted in the city's multilingual street life. This aligns perfectly with my belief that the Actor must be a cultural translator—someone who can embody identities beyond their own. I have already begun studying Marseille's regional dialects through online resources, and I am eager to deepen this work within the city itself.</w:t>
      </w:r>
    </w:p>
    <w:p>
      <w:pPr>
        <w:pStyle w:val="BodyText"/>
      </w:pPr>
      <w:r>
        <w:t xml:space="preserve">Why France Marseille specifically? While Paris often dominates international perceptions of French arts, Marseille offers something more revolutionary for a committed Actor. The city's 2013 designation as European Capital of Culture catalyzed a grassroots theatre movement that places community engagement at its core—exactly the environment where I wish to develop. I am particularly inspired by initiatives like Les Ateliers de la Vapeur, which trains actors from immigrant communities to create original works reflecting Marseille's social realities. As an Actor committed to authentic representation, I see this as the ideal laboratory for my growth. France Marseille is not a mere destination; it is a continuous artistic dialogue where the Actor becomes part of something larger than themselves.</w:t>
      </w:r>
    </w:p>
    <w:p>
      <w:pPr>
        <w:pStyle w:val="BodyText"/>
      </w:pPr>
      <w:r>
        <w:t xml:space="preserve">My professional experiences further cement my readiness for this transition. Last year, I performed lead roles in two community theatre productions addressing immigration narratives at London's Young Vic Theatre—works directly informed by Marseille's socio-cultural context. These projects required me to collaborate with refugees from North Africa, deepening my understanding of how an Actor must build trust through cultural humility rather than superficial mimicry. One director remarked that "your ability to listen as an Actor made the performance resonate." This insight crystallized my purpose: to move beyond technical skill toward genuine human connection. I now seek a platform where Marseille's artistic community can guide me in refining this perspective, transforming me from an Actor into a storyteller with meaningful cultural currency.</w:t>
      </w:r>
    </w:p>
    <w:p>
      <w:pPr>
        <w:pStyle w:val="BodyText"/>
      </w:pPr>
      <w:r>
        <w:t xml:space="preserve">I envision my time in France Marseille as threefold: first, mastering French theatrical terminology and methodology through programs like the Cours de Théâtre at La Maison de la Culture du Petit-Marsan; second, participating in community-based theatre projects that address Marseille's pressing social issues; and third, developing original work that bridges my South Asian heritage with Provençal traditions. I am particularly drawn to the Marseille International Theatre Festival's "Marseille en Scène" program, which pairs emerging Artists with local directors on co-created productions. This opportunity would allow me to embody the Actor's role as a cultural bridge—something I have strived for since my first stage experience at age seven.</w:t>
      </w:r>
    </w:p>
    <w:p>
      <w:pPr>
        <w:pStyle w:val="BodyText"/>
      </w:pPr>
      <w:r>
        <w:t xml:space="preserve">The significance of this Statement of Purpose extends beyond personal ambition. In an era where globalized theatre often homogenizes cultural expression, my commitment to Marseille represents resistance against artistic isolation. As an Actor, I understand that true artistry flourishes when the performer immerses themselves in the specific rhythms and tensions of a place. France Marseille offers precisely this: a city where you can hear Arabic calligraphy on street signs alongside Catalan song lyrics, where Marseillais dialects carry centuries of history within each phrase. To become an Actor here is not just to learn lines—it is to absorb the city's pulse as part of one's artistic DNA. My goal isn't merely to perform in Marseille but to contribute meaningfully to its evolving narrative as a living art form.</w:t>
      </w:r>
    </w:p>
    <w:p>
      <w:pPr>
        <w:pStyle w:val="BodyText"/>
      </w:pPr>
      <w:r>
        <w:t xml:space="preserve">Looking ahead, I aspire not only to secure roles on stage but also to establish a community theatre initiative for immigrant youth—a direct extension of Marseille's own "Théâtre de la Rue" model. With my French language proficiency at B2 level and ongoing cultural immersion in Marseille, I am prepared to collaborate immediately upon arrival. This Statement of Purpose reflects not just a plan, but an artistic imperative: the conviction that as an Actor, my journey must be inseparable from the places that shape us. France Marseille is where I will transform from a student of acting into an authentic contributor to theatre's future—where every performance becomes a testament to connection across cultures.</w:t>
      </w:r>
    </w:p>
    <w:p>
      <w:pPr>
        <w:pStyle w:val="BodyText"/>
      </w:pPr>
      <w:r>
        <w:t xml:space="preserve">In closing, I reiterate that this Statement of Purpose embodies more than an application; it is a declaration of my commitment to become not just another Actor in France Marseille, but one who honors the city’s spirit through every role. The streets of Marseille have witnessed generations of Artists transform pain into poetry and difference into unity—I stand ready to join this lineage as a dedicated Actor, forever changed by the light and language of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Actor's Journey to France Marseille</dc:title>
  <dc:creator/>
  <dc:language>en</dc:language>
  <cp:keywords/>
  <dcterms:created xsi:type="dcterms:W3CDTF">2026-07-21T02:53:04Z</dcterms:created>
  <dcterms:modified xsi:type="dcterms:W3CDTF">2026-07-21T02:53:04Z</dcterms:modified>
</cp:coreProperties>
</file>

<file path=docProps/custom.xml><?xml version="1.0" encoding="utf-8"?>
<Properties xmlns="http://schemas.openxmlformats.org/officeDocument/2006/custom-properties" xmlns:vt="http://schemas.openxmlformats.org/officeDocument/2006/docPropsVTypes"/>
</file>