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Jerusalem</w:t>
      </w:r>
      <w:r>
        <w:t xml:space="preserve"> </w:t>
      </w:r>
      <w:r>
        <w:t xml:space="preserve">Cultural</w:t>
      </w:r>
      <w:r>
        <w:t xml:space="preserve"> </w:t>
      </w:r>
      <w:r>
        <w:t xml:space="preserve">Immersion</w:t>
      </w:r>
    </w:p>
    <w:bookmarkStart w:id="20" w:name="X40974fc6d36a659c901cd9991429a42b1189f7a"/>
    <w:p>
      <w:pPr>
        <w:pStyle w:val="Heading1"/>
      </w:pPr>
      <w:r>
        <w:t xml:space="preserve">STATEMENT OF PURPOSE: CULTURAL IMMERSION AND ARTISTIC EVOLUTION AS AN ACTOR IN JERUSALEM, ISRAEL</w:t>
      </w:r>
    </w:p>
    <w:p>
      <w:pPr>
        <w:pStyle w:val="FirstParagraph"/>
      </w:pPr>
      <w:r>
        <w:t xml:space="preserve">Throughout my artistic journey as an</w:t>
      </w:r>
      <w:r>
        <w:t xml:space="preserve"> </w:t>
      </w:r>
      <w:r>
        <w:rPr>
          <w:bCs/>
          <w:b/>
        </w:rPr>
        <w:t xml:space="preserve">Actor</w:t>
      </w:r>
      <w:r>
        <w:t xml:space="preserve">, I have pursued a path defined by profound cultural engagement and the transformative power of live performance. My decision to submit this</w:t>
      </w:r>
      <w:r>
        <w:t xml:space="preserve"> </w:t>
      </w:r>
      <w:r>
        <w:rPr>
          <w:bCs/>
          <w:b/>
        </w:rPr>
        <w:t xml:space="preserve">Statement of Purpose</w:t>
      </w:r>
      <w:r>
        <w:t xml:space="preserve"> </w:t>
      </w:r>
      <w:r>
        <w:t xml:space="preserve">is not merely a step toward professional advancement, but a deeply considered commitment to immerse myself within the vibrant, complex, and historically resonant artistic ecosystem of</w:t>
      </w:r>
      <w:r>
        <w:t xml:space="preserve"> </w:t>
      </w:r>
      <w:r>
        <w:rPr>
          <w:bCs/>
          <w:b/>
        </w:rPr>
        <w:t xml:space="preserve">Israel Jerusalem</w:t>
      </w:r>
      <w:r>
        <w:t xml:space="preserve">. Jerusalem stands as an unparalleled crucible for artistic expression—a city where ancient traditions collide with modern innovation, where diverse communities share stages and stories that transcend political boundaries. It is here that I seek to deepen my craft, engage meaningfully with a community that values theatre as a vital social force, and contribute my unique perspective to its evolving narrative.</w:t>
      </w:r>
    </w:p>
    <w:p>
      <w:pPr>
        <w:pStyle w:val="BodyText"/>
      </w:pPr>
      <w:r>
        <w:t xml:space="preserve">My training began in the traditional conservatories of Europe, where I honed classical technique and developed a strong foundation in physical theatre. However, I quickly realized that true artistic growth requires more than technical mastery; it demands contextual understanding. My subsequent work in New York’s experimental theatre scene exposed me to the power of community-driven storytelling and the necessity of speaking to diverse audiences on contemporary issues. Yet, it was witnessing productions at Jerusalem’s Israel Festival and engaging with artists from the Batsheva Dance Company that crystallized my purpose: I yearn for a deeper connection to a city where theatre is not merely entertainment, but an essential thread in the social fabric—a place where performance directly addresses identity, history, and hope.</w:t>
      </w:r>
      <w:r>
        <w:t xml:space="preserve"> </w:t>
      </w:r>
      <w:r>
        <w:rPr>
          <w:bCs/>
          <w:b/>
        </w:rPr>
        <w:t xml:space="preserve">Israel Jerusalem</w:t>
      </w:r>
      <w:r>
        <w:t xml:space="preserve"> </w:t>
      </w:r>
      <w:r>
        <w:t xml:space="preserve">is not just a location; it is an active participant in the global conversation about culture and coexistence through art.</w:t>
      </w:r>
    </w:p>
    <w:p>
      <w:pPr>
        <w:pStyle w:val="BodyText"/>
      </w:pPr>
      <w:r>
        <w:t xml:space="preserve">The specific appeal of</w:t>
      </w:r>
      <w:r>
        <w:t xml:space="preserve"> </w:t>
      </w:r>
      <w:r>
        <w:rPr>
          <w:bCs/>
          <w:b/>
        </w:rPr>
        <w:t xml:space="preserve">Israel Jerusalem</w:t>
      </w:r>
      <w:r>
        <w:t xml:space="preserve"> </w:t>
      </w:r>
      <w:r>
        <w:t xml:space="preserve">lies in its unique confluence of cultural narratives. As an</w:t>
      </w:r>
      <w:r>
        <w:t xml:space="preserve"> </w:t>
      </w:r>
      <w:r>
        <w:rPr>
          <w:bCs/>
          <w:b/>
        </w:rPr>
        <w:t xml:space="preserve">Actor</w:t>
      </w:r>
      <w:r>
        <w:t xml:space="preserve">, I am drawn to the city’s dynamic theatre scene, which thrives on collaboration across religious, ethnic, and linguistic lines. Institutions like the Khan Theatre or Beit Zvi School for Performing Arts foster a spirit of dialogue where Palestinian-Israeli co-productions and interfaith projects are not exceptions but integral components of artistic life. I am eager to learn from local directors who masterfully weave historical trauma with contemporary relevance—such as those at the Jerusalem Theatre or the Habima National Theatre. My goal is to move beyond being a performer into becoming a cultural bridge-builder, utilizing my skills in movement and voice to participate in projects that foster mutual understanding, precisely because I recognize that</w:t>
      </w:r>
      <w:r>
        <w:t xml:space="preserve"> </w:t>
      </w:r>
      <w:r>
        <w:rPr>
          <w:bCs/>
          <w:b/>
        </w:rPr>
        <w:t xml:space="preserve">Israel Jerusalem</w:t>
      </w:r>
      <w:r>
        <w:t xml:space="preserve"> </w:t>
      </w:r>
      <w:r>
        <w:t xml:space="preserve">offers one of the world’s most urgent classrooms for this work.</w:t>
      </w:r>
    </w:p>
    <w:p>
      <w:pPr>
        <w:pStyle w:val="BodyText"/>
      </w:pPr>
      <w:r>
        <w:t xml:space="preserve">This</w:t>
      </w:r>
      <w:r>
        <w:t xml:space="preserve"> </w:t>
      </w:r>
      <w:r>
        <w:rPr>
          <w:bCs/>
          <w:b/>
        </w:rPr>
        <w:t xml:space="preserve">Statement of Purpose</w:t>
      </w:r>
      <w:r>
        <w:t xml:space="preserve"> </w:t>
      </w:r>
      <w:r>
        <w:t xml:space="preserve">is rooted in concrete aspirations. I have identified specific opportunities within Jerusalem’s artistic community to align with my goals. I am particularly interested in collaborating with the "Theatre for Social Change" initiative at the Jerusalem Foundation, which produces site-specific works addressing civic dialogue. Additionally, I aim to study under master acting coaches like Gavriella (a respected figure known for her work in multicultural ensemble theatre) at The Beit Zvi School. My practical objective is to develop a bilingual (Hebrew/English) monologue series exploring diaspora experiences—a project that resonates with Jerusalem’s identity as a city of arrivals and reflections. I understand the necessity of linguistic immersion; thus, I am committed to intensive Hebrew language study alongside my artistic engagement, ensuring my contribution is not only respectful but deeply rooted in the community.</w:t>
      </w:r>
    </w:p>
    <w:p>
      <w:pPr>
        <w:pStyle w:val="BodyText"/>
      </w:pPr>
      <w:r>
        <w:t xml:space="preserve">My previous experience has prepared me for this challenge. In London, I co-created a production titled "Echoes of Home" with Syrian refugee performers—a project that demanded cultural sensitivity and active listening. This taught me that meaningful theatre requires surrendering my own perspective to truly hear others’ stories. In Jerusalem, I intend to apply these lessons within the context of a city where such narratives are not just relevant—they are urgent. My role as an</w:t>
      </w:r>
      <w:r>
        <w:t xml:space="preserve"> </w:t>
      </w:r>
      <w:r>
        <w:rPr>
          <w:bCs/>
          <w:b/>
        </w:rPr>
        <w:t xml:space="preserve">Actor</w:t>
      </w:r>
      <w:r>
        <w:t xml:space="preserve"> </w:t>
      </w:r>
      <w:r>
        <w:t xml:space="preserve">is not to be a spectator but an active participant in shaping cultural dialogue. The challenges I anticipate—navigating complex social dynamics, working across language barriers, and engaging with painful historical realities—are precisely the hurdles that will refine my artistry. This is why</w:t>
      </w:r>
      <w:r>
        <w:t xml:space="preserve"> </w:t>
      </w:r>
      <w:r>
        <w:rPr>
          <w:bCs/>
          <w:b/>
        </w:rPr>
        <w:t xml:space="preserve">Israel Jerusalem</w:t>
      </w:r>
      <w:r>
        <w:t xml:space="preserve">, as a living laboratory of cultural tension and reconciliation, is indispensable to my growth.</w:t>
      </w:r>
    </w:p>
    <w:p>
      <w:pPr>
        <w:pStyle w:val="BodyText"/>
      </w:pPr>
      <w:r>
        <w:t xml:space="preserve">Furthermore, this move represents a philosophical shift in my understanding of the</w:t>
      </w:r>
      <w:r>
        <w:t xml:space="preserve"> </w:t>
      </w:r>
      <w:r>
        <w:rPr>
          <w:bCs/>
          <w:b/>
        </w:rPr>
        <w:t xml:space="preserve">Actor</w:t>
      </w:r>
      <w:r>
        <w:t xml:space="preserve">'s responsibility. In many Western contexts, performance often functions primarily as aesthetic expression. In Jerusalem, theatre is an act of civic courage—a space where people gather to confront uncomfortable truths together. I aspire to be part of that collective act through roles that emphasize empathy and shared humanity over spectacle or ideology. My</w:t>
      </w:r>
      <w:r>
        <w:t xml:space="preserve"> </w:t>
      </w:r>
      <w:r>
        <w:rPr>
          <w:bCs/>
          <w:b/>
        </w:rPr>
        <w:t xml:space="preserve">Statement of Purpose</w:t>
      </w:r>
      <w:r>
        <w:t xml:space="preserve"> </w:t>
      </w:r>
      <w:r>
        <w:t xml:space="preserve">therefore includes a commitment not only to perform but also to engage with the community: attending local gatherings, volunteering at arts-access programs for immigrant populations, and contributing my voice to workshops on cultural sensitivity within theatre training.</w:t>
      </w:r>
    </w:p>
    <w:p>
      <w:pPr>
        <w:pStyle w:val="BodyText"/>
      </w:pPr>
      <w:r>
        <w:t xml:space="preserve">I envision this residency as the foundation for a lifelong engagement with Jerusalem’s artistic landscape. My ultimate goal is not merely to perform in Jerusalem but to contribute meaningfully to its cultural infrastructure—perhaps by developing new works that spotlight underrepresented voices or mentoring young actors from diverse backgrounds. The city has repeatedly proven itself as a place where art becomes a catalyst for peace; my presence there as an</w:t>
      </w:r>
      <w:r>
        <w:t xml:space="preserve"> </w:t>
      </w:r>
      <w:r>
        <w:rPr>
          <w:bCs/>
          <w:b/>
        </w:rPr>
        <w:t xml:space="preserve">Actor</w:t>
      </w:r>
      <w:r>
        <w:t xml:space="preserve"> </w:t>
      </w:r>
      <w:r>
        <w:t xml:space="preserve">would be dedicated to nurturing that legacy. I understand the weight of this responsibility and approach it with profound respect for Jerusalem’s history, its living communities, and the transformative power of theatre.</w:t>
      </w:r>
    </w:p>
    <w:p>
      <w:pPr>
        <w:pStyle w:val="BodyText"/>
      </w:pPr>
      <w:r>
        <w:t xml:space="preserve">In closing, this</w:t>
      </w:r>
      <w:r>
        <w:t xml:space="preserve"> </w:t>
      </w:r>
      <w:r>
        <w:rPr>
          <w:bCs/>
          <w:b/>
        </w:rPr>
        <w:t xml:space="preserve">Statement of Purpose</w:t>
      </w:r>
      <w:r>
        <w:t xml:space="preserve"> </w:t>
      </w:r>
      <w:r>
        <w:t xml:space="preserve">reflects a decisive step toward aligning my artistic identity with a city that embodies the very essence of what I believe theatre can be: a space for dialogue where differences are not erased but transformed into shared understanding. Jerusalem offers me the unparalleled opportunity to grow as an</w:t>
      </w:r>
      <w:r>
        <w:t xml:space="preserve"> </w:t>
      </w:r>
      <w:r>
        <w:rPr>
          <w:bCs/>
          <w:b/>
        </w:rPr>
        <w:t xml:space="preserve">Actor</w:t>
      </w:r>
      <w:r>
        <w:t xml:space="preserve">, not just in skill, but in conscience. To join its artistic community is to commit myself to a practice that honors the past while actively building a more connected future—one scene, one conversation, one performance at a time. I am ready to embrace this challenge with dedication and humility.</w:t>
      </w:r>
    </w:p>
    <w:p>
      <w:pPr>
        <w:pStyle w:val="BodyText"/>
      </w:pPr>
      <w:r>
        <w:t xml:space="preserve">Thank you for considering my application to contribute as an</w:t>
      </w:r>
      <w:r>
        <w:t xml:space="preserve"> </w:t>
      </w:r>
      <w:r>
        <w:rPr>
          <w:bCs/>
          <w:b/>
        </w:rPr>
        <w:t xml:space="preserve">Actor</w:t>
      </w:r>
      <w:r>
        <w:t xml:space="preserve"> </w:t>
      </w:r>
      <w:r>
        <w:t xml:space="preserve">within the heart of</w:t>
      </w:r>
      <w:r>
        <w:t xml:space="preserve"> </w:t>
      </w:r>
      <w:r>
        <w:rPr>
          <w:bCs/>
          <w:b/>
        </w:rPr>
        <w:t xml:space="preserve">Israel Jerusalem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Jerusalem Cultural Immersion</dc:title>
  <dc:creator/>
  <dc:language>en</dc:language>
  <cp:keywords/>
  <dcterms:created xsi:type="dcterms:W3CDTF">2026-07-20T07:09:40Z</dcterms:created>
  <dcterms:modified xsi:type="dcterms:W3CDTF">2026-07-20T07:09:40Z</dcterms:modified>
</cp:coreProperties>
</file>

<file path=docProps/custom.xml><?xml version="1.0" encoding="utf-8"?>
<Properties xmlns="http://schemas.openxmlformats.org/officeDocument/2006/custom-properties" xmlns:vt="http://schemas.openxmlformats.org/officeDocument/2006/docPropsVTypes"/>
</file>