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Actor's</w:t>
      </w:r>
      <w:r>
        <w:t xml:space="preserve"> </w:t>
      </w:r>
      <w:r>
        <w:t xml:space="preserve">Journey</w:t>
      </w:r>
      <w:r>
        <w:t xml:space="preserve"> </w:t>
      </w:r>
      <w:r>
        <w:t xml:space="preserve">in</w:t>
      </w:r>
      <w:r>
        <w:t xml:space="preserve"> </w:t>
      </w:r>
      <w:r>
        <w:t xml:space="preserve">Nepal</w:t>
      </w:r>
      <w:r>
        <w:t xml:space="preserve"> </w:t>
      </w:r>
      <w:r>
        <w:t xml:space="preserve">Kathmandu</w:t>
      </w:r>
    </w:p>
    <w:bookmarkStart w:id="25" w:name="X35ca318c17f17d4de2bca6858b172ecfdc95137"/>
    <w:p>
      <w:pPr>
        <w:pStyle w:val="Heading1"/>
      </w:pPr>
      <w:r>
        <w:t xml:space="preserve">Statement of Purpose: Embracing the Art of Performance in Nepal Kathmandu</w:t>
      </w:r>
    </w:p>
    <w:p>
      <w:pPr>
        <w:pStyle w:val="FirstParagraph"/>
      </w:pPr>
      <w:r>
        <w:t xml:space="preserve">As I compose this Statement of Purpose, my heart swells with the same anticipation I felt during my first theater performance at the historic Rani Pokhari stage in Kathmandu. This document is not merely an academic requirement; it is a heartfelt testament to my lifelong dedication as an Actor seeking to deepen my craft within the vibrant cultural ecosystem of Nepal Kathmandu. Having grown up amidst the echoes of traditional Newari dance and modern Nepali cinema, I have always understood that true acting transcends mere performance—it is the soulful translation of human experience into art. Now, with unwavering conviction, I present my vision to contribute to Nepal’s theatrical legacy while mastering my skills in its cultural capital.</w:t>
      </w:r>
    </w:p>
    <w:bookmarkStart w:id="20" w:name="X2c412d0a1828fe640c360d934b8879891236944"/>
    <w:p>
      <w:pPr>
        <w:pStyle w:val="Heading2"/>
      </w:pPr>
      <w:r>
        <w:t xml:space="preserve">Rooted in Kathmandu: The Genesis of My Acting Journey</w:t>
      </w:r>
    </w:p>
    <w:p>
      <w:pPr>
        <w:pStyle w:val="FirstParagraph"/>
      </w:pPr>
      <w:r>
        <w:t xml:space="preserve">Growing up in the heart of Nepal Kathmandu, I witnessed the transformative power of storytelling firsthand. As a child, I would sit mesmerized during "Pandavani" folk performances at Patan Durbar Square, where actors wove tales of heroism through rhythmic gestures and profound vocal expression. My first formal training began at the Kathmandu-based Nepal Academy of Art, where under the mentorship of veteran actor-scholar Laxmi Prasad Devkota, I learned that acting is not about mimicry but about embodying truth. This early immersion in Kathmandu’s living theater tradition—where ancient rituals like "Bhoto Jatra" merge with contemporary narratives—shaped my belief that an Actor must be a cultural custodian as much as an entertainer.</w:t>
      </w:r>
    </w:p>
    <w:p>
      <w:pPr>
        <w:pStyle w:val="BodyText"/>
      </w:pPr>
      <w:r>
        <w:t xml:space="preserve">My academic journey continued at Tribhuvan University’s Faculty of Humanities, where I earned a Bachelor’s in Performing Arts. Yet, it was during the 2018 Nepal International Theatre Festival in Kathmandu that my professional path crystallized. Watching international actors collaborate with local artists on themes of climate change and social justice—performed under the shadow of the Himalayas—I realized Nepal Kathmandu is a global crossroads for socially engaged theater. This experience cemented my resolve: I must refine my artistry here, where stories are woven from the fabric of daily life in Patan, Bhaktapur, and Thamel.</w:t>
      </w:r>
    </w:p>
    <w:bookmarkEnd w:id="20"/>
    <w:bookmarkStart w:id="21" w:name="Xa4381d238ccfd71268e9c781d195841a93e093c"/>
    <w:p>
      <w:pPr>
        <w:pStyle w:val="Heading2"/>
      </w:pPr>
      <w:r>
        <w:t xml:space="preserve">Why Nepal Kathmandu? The Unmatched Creative Crucible</w:t>
      </w:r>
    </w:p>
    <w:p>
      <w:pPr>
        <w:pStyle w:val="FirstParagraph"/>
      </w:pPr>
      <w:r>
        <w:t xml:space="preserve">While many actors pursue training abroad, I choose Nepal Kathmandu for its irreplaceable alchemy of tradition and innovation. Unlike studios in metropolitan centers that often prioritize commercial appeal, Kathmandu’s theater scene thrives on authenticity. The "Bharat Kala Bhavan" workshops teach us to channel the spiritual energy of Swayambhunath, while venues like the Nepal Academy Theatre challenge us to reinterpret mythologies for modern audiences. In Kathmandu, I have access to mentorship from legends like Pemba Sherpa—who transformed village storytelling into award-winning theater—and opportunities to collaborate with grassroots collectives such as "Nepal Theatre Collective" (NTC), which stages performances in community squares across the valley.</w:t>
      </w:r>
    </w:p>
    <w:p>
      <w:pPr>
        <w:pStyle w:val="BodyText"/>
      </w:pPr>
      <w:r>
        <w:t xml:space="preserve">Moreover, Kathmandu’s unique cultural tapestry provides unparalleled material for an Actor. The city’s blend of Newari, Tamang, and Sherpa traditions offers a living library of emotional textures—from the meditative silence of Buddhist chanting to the exuberant chaos of Dashain festivals. As an Actor, I must learn to navigate these layers; Kathmandu is where I can study how a single gesture in "Deusi-Bhailo" singing conveys communal joy, or how the stoic posture of a temple priest reflects centuries of spiritual discipline. This context is not merely background—it is the foundation of my craft.</w:t>
      </w:r>
    </w:p>
    <w:bookmarkEnd w:id="21"/>
    <w:bookmarkStart w:id="22" w:name="X3a4cfad2519773c8557a7b2d0a9763e7a58a48e"/>
    <w:p>
      <w:pPr>
        <w:pStyle w:val="Heading2"/>
      </w:pPr>
      <w:r>
        <w:t xml:space="preserve">My Vision: An Actor as Catalyst for Change</w:t>
      </w:r>
    </w:p>
    <w:p>
      <w:pPr>
        <w:pStyle w:val="FirstParagraph"/>
      </w:pPr>
      <w:r>
        <w:t xml:space="preserve">My ultimate goal is to become a bridge between Nepal’s rich theatrical heritage and global audiences. Short-term, I aim to complete advanced training in physical theater at Kathmandu University’s School of Performing Arts, mastering techniques that allow me to convey complex narratives without words—a skill vital for stories of disability and environmental resilience, which resonate deeply in our mountainous nation. Long-term, I envision founding "Rastriya Natya," a community-based theater initiative in Lalitpur that trains rural youth to tell their own stories using indigenous methods. In Nepal Kathmandu, where 70% of the population is under 30, this work could ignite a new wave of socially conscious storytelling.</w:t>
      </w:r>
    </w:p>
    <w:p>
      <w:pPr>
        <w:pStyle w:val="BodyText"/>
      </w:pPr>
      <w:r>
        <w:t xml:space="preserve">I recognize that as an Actor in Nepal today, my role extends beyond the stage. During the 2015 earthquake, theater groups like "Nepal Theatre Group" became lifelines—using improvised performances to provide emotional solace in refugee camps. This taught me that art is a tool for healing. My Statement of Purpose includes a commitment to integrate trauma-informed performance practices into my training, ensuring every role I undertake serves a higher purpose: building empathy in communities where stories have been silenced.</w:t>
      </w:r>
    </w:p>
    <w:bookmarkEnd w:id="22"/>
    <w:bookmarkStart w:id="23" w:name="X0e52f27047f091aa655fffa98212f90a8e31388"/>
    <w:p>
      <w:pPr>
        <w:pStyle w:val="Heading2"/>
      </w:pPr>
      <w:r>
        <w:t xml:space="preserve">Why This Path Now? The Imperative of Kathmandu’s Moment</w:t>
      </w:r>
    </w:p>
    <w:p>
      <w:pPr>
        <w:pStyle w:val="FirstParagraph"/>
      </w:pPr>
      <w:r>
        <w:t xml:space="preserve">Nepal Kathmandu stands at a pivotal juncture. With tourism rebounding and digital platforms connecting Nepali artists worldwide, the city is poised to become a hub for South Asian theater. Yet, it lacks rigorous training institutions that merge traditional wisdom with contemporary techniques—a gap I intend to address through my studies. Programs in Kathmandu often focus on classical forms alone; I seek an ecosystem where "Rangabhumi" (theater stage) meets "digital storytelling," preparing Actors not just for national stages but for global platforms like the Edinburgh Fringe Festival.</w:t>
      </w:r>
    </w:p>
    <w:p>
      <w:pPr>
        <w:pStyle w:val="BodyText"/>
      </w:pPr>
      <w:r>
        <w:t xml:space="preserve">This is why I must remain rooted in Nepal. As an Actor, my greatest asset is my cultural fluency—a language learned through generations of Kathmandu’s streets. To study abroad would isolate me from the very soil that nourishes my artistry. Here, in the shadow of Swayambhunath’s ancient stupa, I find inspiration for roles that resonate with Nepal’s soul. When I perform a character grappling with water scarcity (a reality in Kathmandu’s drying rivers), my portrayal is visceral because it draws from the riverbanks where I grew up.</w:t>
      </w:r>
    </w:p>
    <w:bookmarkEnd w:id="23"/>
    <w:bookmarkStart w:id="24" w:name="X039a956ace283a838cd644249012cab408ec1f3"/>
    <w:p>
      <w:pPr>
        <w:pStyle w:val="Heading2"/>
      </w:pPr>
      <w:r>
        <w:t xml:space="preserve">Conclusion: An Actor’s Promise to Kathmandu</w:t>
      </w:r>
    </w:p>
    <w:p>
      <w:pPr>
        <w:pStyle w:val="FirstParagraph"/>
      </w:pPr>
      <w:r>
        <w:t xml:space="preserve">This Statement of Purpose is more than a document—it is a pledge. To the faculty, I vow to bring relentless curiosity and humility to every workshop; to Nepal Kathmandu, I promise my creative energy will be invested in nurturing stories that celebrate our identity without fear of modernity. An Actor does not simply perform; we listen, observe, and transform the world around us through empathy. In a time when global narratives often overshadow local voices, I commit to being the voice of Nepal Kathmandu’s untold stories—on stage, on screen, and in community spaces.</w:t>
      </w:r>
    </w:p>
    <w:p>
      <w:pPr>
        <w:pStyle w:val="BodyText"/>
      </w:pPr>
      <w:r>
        <w:t xml:space="preserve">As I stand before you today as an aspiring Actor with a heart full of Kathmandu’s spirit, I know my journey has only begun. With your guidance, I will grow not just as an artist, but as a steward of Nepal’s cultural legacy. The stage is set. The story waits to be told—and in Nepal Kathmandu, we have the honor to write it together.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Actor's Journey in Nepal Kathmandu</dc:title>
  <dc:creator/>
  <dc:language>en</dc:language>
  <cp:keywords/>
  <dcterms:created xsi:type="dcterms:W3CDTF">2025-12-08T06:34:48Z</dcterms:created>
  <dcterms:modified xsi:type="dcterms:W3CDTF">2025-12-08T06:34:48Z</dcterms:modified>
</cp:coreProperties>
</file>

<file path=docProps/custom.xml><?xml version="1.0" encoding="utf-8"?>
<Properties xmlns="http://schemas.openxmlformats.org/officeDocument/2006/custom-properties" xmlns:vt="http://schemas.openxmlformats.org/officeDocument/2006/docPropsVTypes"/>
</file>