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Actor</w:t>
      </w:r>
      <w:r>
        <w:t xml:space="preserve"> </w:t>
      </w:r>
      <w:r>
        <w:t xml:space="preserve">in</w:t>
      </w:r>
      <w:r>
        <w:t xml:space="preserve"> </w:t>
      </w:r>
      <w:r>
        <w:t xml:space="preserve">Nigeria</w:t>
      </w:r>
      <w:r>
        <w:t xml:space="preserve"> </w:t>
      </w:r>
      <w:r>
        <w:t xml:space="preserve">Lagos</w:t>
      </w:r>
    </w:p>
    <w:bookmarkStart w:id="27" w:name="statement-of-purpose"/>
    <w:p>
      <w:pPr>
        <w:pStyle w:val="Heading1"/>
      </w:pPr>
      <w:r>
        <w:t xml:space="preserve">STATEMENT OF PURPOSE</w:t>
      </w:r>
    </w:p>
    <w:bookmarkStart w:id="26" w:name="Xa2d0f948488a011306046d3eacd539e9836913b"/>
    <w:p>
      <w:pPr>
        <w:pStyle w:val="Heading2"/>
      </w:pPr>
      <w:r>
        <w:t xml:space="preserve">FOR A DEDICATED ACTOR SEEKING TO ELEVATE NIGERIAN CINEMA IN LAGOS</w:t>
      </w:r>
    </w:p>
    <w:p>
      <w:pPr>
        <w:pStyle w:val="FirstParagraph"/>
      </w:pPr>
      <w:r>
        <w:t xml:space="preserve">My journey as an</w:t>
      </w:r>
      <w:r>
        <w:t xml:space="preserve"> </w:t>
      </w:r>
      <w:r>
        <w:rPr>
          <w:bCs/>
          <w:b/>
        </w:rPr>
        <w:t xml:space="preserve">Actor</w:t>
      </w:r>
      <w:r>
        <w:t xml:space="preserve"> </w:t>
      </w:r>
      <w:r>
        <w:t xml:space="preserve">began not in a studio, but on the vibrant streets of Lagos, Nigeria—a city where storytelling is woven into the fabric of daily life. From watching elders narrate folktales under mango trees in Surulere to witnessing the electric energy of Yoruba theatre performances at the Lekki Arts Centre, I learned that</w:t>
      </w:r>
      <w:r>
        <w:t xml:space="preserve"> </w:t>
      </w:r>
      <w:r>
        <w:rPr>
          <w:iCs/>
          <w:i/>
        </w:rPr>
        <w:t xml:space="preserve">acting isn't merely a profession—it's a cultural duty</w:t>
      </w:r>
      <w:r>
        <w:t xml:space="preserve">. This</w:t>
      </w:r>
      <w:r>
        <w:t xml:space="preserve"> </w:t>
      </w:r>
      <w:r>
        <w:rPr>
          <w:bCs/>
          <w:b/>
        </w:rPr>
        <w:t xml:space="preserve">Statement of Purpose</w:t>
      </w:r>
      <w:r>
        <w:t xml:space="preserve"> </w:t>
      </w:r>
      <w:r>
        <w:t xml:space="preserve">articulates my unwavering commitment to mastering my craft within Nigeria's most dynamic creative hub: Lagos. It is here, amidst the rhythm of Ikoyi traffic and the laughter of Victoria Island markets, that I intend to contribute meaningfully to Nollywood's global ascent.</w:t>
      </w:r>
    </w:p>
    <w:bookmarkStart w:id="20" w:name="X7be510504b545c040a76b4371f4df254b61c557"/>
    <w:p>
      <w:pPr>
        <w:pStyle w:val="Heading3"/>
      </w:pPr>
      <w:r>
        <w:t xml:space="preserve">The Genesis of My Passion in Nigeria Lagos</w:t>
      </w:r>
    </w:p>
    <w:p>
      <w:pPr>
        <w:pStyle w:val="FirstParagraph"/>
      </w:pPr>
      <w:r>
        <w:t xml:space="preserve">My earliest acting memories are deeply rooted in Lagos. As a child, I would mimic the dramatic flair of Nollywood stars like Genevieve Nnaji and Pete Edochie during neighborhood gatherings at Ojuelegba, where families gathered for "Omo Gbomo" (theatrical storytelling). By age 14, I was performing in school plays at St. Gregory's College, Lagos—productions that explored themes of youth unemployment and cultural identity. These experiences taught me that</w:t>
      </w:r>
      <w:r>
        <w:t xml:space="preserve"> </w:t>
      </w:r>
      <w:r>
        <w:rPr>
          <w:iCs/>
          <w:i/>
        </w:rPr>
        <w:t xml:space="preserve">in Nigeria Lagos</w:t>
      </w:r>
      <w:r>
        <w:t xml:space="preserve">, acting transcends entertainment; it mirrors societal struggles and aspirations. When my short film "Awolowo Street" (2021), shot in Mushin with local non-professionals, won the Lagos State Film Festival's "Best New Talent," I realized my purpose: to use performance as a bridge between Lagos' realities and global audiences.</w:t>
      </w:r>
    </w:p>
    <w:bookmarkEnd w:id="20"/>
    <w:bookmarkStart w:id="21" w:name="X64af4f8be5d1b239f8b64f8c24e7ead7ad67d62"/>
    <w:p>
      <w:pPr>
        <w:pStyle w:val="Heading3"/>
      </w:pPr>
      <w:r>
        <w:t xml:space="preserve">Academic and Practical Foundations in Nigeria's Creative Landscape</w:t>
      </w:r>
    </w:p>
    <w:p>
      <w:pPr>
        <w:pStyle w:val="FirstParagraph"/>
      </w:pPr>
      <w:r>
        <w:t xml:space="preserve">My formal training began at the Yoruba Theatre Arts Institute (YTAI) in Lagos, where I graduated with honors after three rigorous years. Courses like "Nigerian Narrative Techniques" and "Urban Storytelling" equipped me to dissect Lagos' socio-economic tapestry—from the resilience of Ikeja market vendors to the ambition of Lekki's young entrepreneurs. I further honed my skills through masterclasses at the</w:t>
      </w:r>
      <w:r>
        <w:t xml:space="preserve"> </w:t>
      </w:r>
      <w:r>
        <w:rPr>
          <w:iCs/>
          <w:i/>
        </w:rPr>
        <w:t xml:space="preserve">Nollywood Academy</w:t>
      </w:r>
      <w:r>
        <w:t xml:space="preserve"> </w:t>
      </w:r>
      <w:r>
        <w:t xml:space="preserve">in Victoria Island, learning from veterans like Osita Iheme on improvisation grounded in Nigerian humor and tension. Crucially, I didn't limit myself to classrooms: as a lead actor in "Bukola's Kitchen" (2022), a docudrama about Lagos' informal food economy produced by</w:t>
      </w:r>
      <w:r>
        <w:t xml:space="preserve"> </w:t>
      </w:r>
      <w:r>
        <w:rPr>
          <w:iCs/>
          <w:i/>
        </w:rPr>
        <w:t xml:space="preserve">Lagos Film Collective</w:t>
      </w:r>
      <w:r>
        <w:t xml:space="preserve">, I collaborated with community leaders to ensure authentic portrayals of market women navigating electricity shortages and rising rents.</w:t>
      </w:r>
    </w:p>
    <w:bookmarkEnd w:id="21"/>
    <w:bookmarkStart w:id="22" w:name="Xb8956a3dc68a098a1a94f1cdf4796ee8ca3989f"/>
    <w:p>
      <w:pPr>
        <w:pStyle w:val="Heading3"/>
      </w:pPr>
      <w:r>
        <w:t xml:space="preserve">Why Lagos? The Unmatched Crucible for an Actor in Nigeria</w:t>
      </w:r>
    </w:p>
    <w:p>
      <w:pPr>
        <w:pStyle w:val="FirstParagraph"/>
      </w:pPr>
      <w:r>
        <w:t xml:space="preserve">Nigeria Lagos is not just a city—it's the pulsating engine of our nation's creative revolution. Unlike isolated film hubs, Lagos offers a unique convergence: world-class studios like Silverbird in Victoria Island coexist with grassroots initiatives such as "The Theatre at Opebi." Here, an</w:t>
      </w:r>
      <w:r>
        <w:t xml:space="preserve"> </w:t>
      </w:r>
      <w:r>
        <w:rPr>
          <w:bCs/>
          <w:b/>
        </w:rPr>
        <w:t xml:space="preserve">Actor</w:t>
      </w:r>
      <w:r>
        <w:t xml:space="preserve"> </w:t>
      </w:r>
      <w:r>
        <w:t xml:space="preserve">can transition from stage performances in Ajegunle to screen roles for Netflix's "Blood and Water," all within a 90-minute drive. The city’s diversity—Yoruba, Igbo, Hausa communities intermingling—fuels my artistic growth; each neighborhood teaches new accents, gestures, and emotional textures essential for nuanced acting. Moreover, Lagos’ constant evolution mirrors my own journey: the same traffic jams that delay buses inspire scenes about urban frustration in my upcoming project "Gridlock." In Nigeria’s most populous city, I don't just act stories—I live them.</w:t>
      </w:r>
    </w:p>
    <w:bookmarkEnd w:id="22"/>
    <w:bookmarkStart w:id="23" w:name="X20eee19b5e01052f9c37c831433b1ef1ef5d727"/>
    <w:p>
      <w:pPr>
        <w:pStyle w:val="Heading3"/>
      </w:pPr>
      <w:r>
        <w:t xml:space="preserve">My Vision: Elevating Nollywood Through Authenticity</w:t>
      </w:r>
    </w:p>
    <w:p>
      <w:pPr>
        <w:pStyle w:val="FirstParagraph"/>
      </w:pPr>
      <w:r>
        <w:t xml:space="preserve">I envision myself as an</w:t>
      </w:r>
      <w:r>
        <w:t xml:space="preserve"> </w:t>
      </w:r>
      <w:r>
        <w:rPr>
          <w:bCs/>
          <w:b/>
        </w:rPr>
        <w:t xml:space="preserve">Actor</w:t>
      </w:r>
      <w:r>
        <w:t xml:space="preserve"> </w:t>
      </w:r>
      <w:r>
        <w:t xml:space="preserve">who transforms Nollywood from a "story factory" into a vehicle for cultural diplomacy. My short-term goal is to join the prestigious Lagos Theatre Company's residency program (2024-25), focusing on scripts that spotlight Lagos' hidden histories—such as the 1945 Igbo market protests or the Yoruba indigo dye trade. Long-term, I aim to co-found a production company rooted in</w:t>
      </w:r>
      <w:r>
        <w:t xml:space="preserve"> </w:t>
      </w:r>
      <w:r>
        <w:rPr>
          <w:iCs/>
          <w:i/>
        </w:rPr>
        <w:t xml:space="preserve">community-driven storytelling</w:t>
      </w:r>
      <w:r>
        <w:t xml:space="preserve">, where local voices shape narratives instead of relying on Western tropes. For instance, my proposed film "Lagos Under Construction" will chronicle the emotional toll of Eko Atlantic's development on coastal communities—a project impossible without deep Lagos immersion. I understand that</w:t>
      </w:r>
      <w:r>
        <w:t xml:space="preserve"> </w:t>
      </w:r>
      <w:r>
        <w:rPr>
          <w:bCs/>
          <w:b/>
        </w:rPr>
        <w:t xml:space="preserve">in Nigeria Lagos</w:t>
      </w:r>
      <w:r>
        <w:t xml:space="preserve">, acting must reflect truth: not just the glamour of high-rises, but also the grit of community gardens in Makoko.</w:t>
      </w:r>
    </w:p>
    <w:bookmarkEnd w:id="23"/>
    <w:bookmarkStart w:id="24" w:name="X4683893856b20b2562e7ce63c653ee80a086fcf"/>
    <w:p>
      <w:pPr>
        <w:pStyle w:val="Heading3"/>
      </w:pPr>
      <w:r>
        <w:t xml:space="preserve">The Imperative of This Path for Nigeria's Future</w:t>
      </w:r>
    </w:p>
    <w:p>
      <w:pPr>
        <w:pStyle w:val="FirstParagraph"/>
      </w:pPr>
      <w:r>
        <w:t xml:space="preserve">Nigeria’s $4.8 billion film industry (Nollywood) is a global phenomenon, yet it risks cultural dilution through homogenized productions. As an</w:t>
      </w:r>
      <w:r>
        <w:t xml:space="preserve"> </w:t>
      </w:r>
      <w:r>
        <w:rPr>
          <w:bCs/>
          <w:b/>
        </w:rPr>
        <w:t xml:space="preserve">Actor</w:t>
      </w:r>
      <w:r>
        <w:t xml:space="preserve">, I reject this path. Lagos has taught me that our strength lies in specificity—how a single "Oya" (goodbye) spoken with Oshodi accent carries more emotion than any Hollywood line. When I play Kemi, a Lagos-based nurse battling malaria in my upcoming film "Hospital Walls," the authenticity will stem from research at Federal Medical Centre Yaba and conversations with real healthcare workers. This</w:t>
      </w:r>
      <w:r>
        <w:t xml:space="preserve"> </w:t>
      </w:r>
      <w:r>
        <w:rPr>
          <w:bCs/>
          <w:b/>
        </w:rPr>
        <w:t xml:space="preserve">Statement of Purpose</w:t>
      </w:r>
      <w:r>
        <w:t xml:space="preserve"> </w:t>
      </w:r>
      <w:r>
        <w:t xml:space="preserve">is a pledge: every role I undertake will honor Nigeria’s diversity, ensuring that</w:t>
      </w:r>
      <w:r>
        <w:t xml:space="preserve"> </w:t>
      </w:r>
      <w:r>
        <w:rPr>
          <w:iCs/>
          <w:i/>
        </w:rPr>
        <w:t xml:space="preserve">Lagos</w:t>
      </w:r>
      <w:r>
        <w:t xml:space="preserve"> </w:t>
      </w:r>
      <w:r>
        <w:t xml:space="preserve">isn’t just a backdrop—it’s the soul of our stories. My dream isn’t just to act; it’s to prove that Nollywood can lead global cinema by embracing its most authentic setting.</w:t>
      </w:r>
    </w:p>
    <w:bookmarkEnd w:id="24"/>
    <w:bookmarkStart w:id="25" w:name="Xe1032b361384db9924e1e5bea2d7682cbd0ec50"/>
    <w:p>
      <w:pPr>
        <w:pStyle w:val="Heading3"/>
      </w:pPr>
      <w:r>
        <w:t xml:space="preserve">Conclusion: A Lifelong Commitment to Lagos and Storytelling</w:t>
      </w:r>
    </w:p>
    <w:p>
      <w:pPr>
        <w:pStyle w:val="FirstParagraph"/>
      </w:pPr>
      <w:r>
        <w:t xml:space="preserve">In Nigeria Lagos, acting is a sacred trust—to our ancestors, our neighbors, and future generations. My journey began with watching storytellers under Surulere’s trees; it must culminate in my own stories echoing through Ikeja’s streets. With disciplined training at YTAI, hands-on experience in Lagos’ vibrant theatre scene, and unwavering focus on cultural truth-telling, I am ready to contribute not just as an</w:t>
      </w:r>
      <w:r>
        <w:t xml:space="preserve"> </w:t>
      </w:r>
      <w:r>
        <w:rPr>
          <w:bCs/>
          <w:b/>
        </w:rPr>
        <w:t xml:space="preserve">Actor</w:t>
      </w:r>
      <w:r>
        <w:t xml:space="preserve">, but as a steward of Nigeria’s narrative power. This</w:t>
      </w:r>
      <w:r>
        <w:t xml:space="preserve"> </w:t>
      </w:r>
      <w:r>
        <w:rPr>
          <w:bCs/>
          <w:b/>
        </w:rPr>
        <w:t xml:space="preserve">Statement of Purpose</w:t>
      </w:r>
      <w:r>
        <w:t xml:space="preserve"> </w:t>
      </w:r>
      <w:r>
        <w:t xml:space="preserve">is my promise: I will carry the heartbeat of Lagos into every frame, ensuring that when the world watches Nollywood, they witness Nigeria—not stereotypes, but its soul. Lagos demands authenticity; I pledge to deliver it.</w:t>
      </w:r>
    </w:p>
    <w:p>
      <w:pPr>
        <w:pStyle w:val="BodyText"/>
      </w:pPr>
      <w:r>
        <w:t xml:space="preserve">Signed,</w:t>
      </w:r>
    </w:p>
    <w:p>
      <w:pPr>
        <w:pStyle w:val="BodyText"/>
      </w:pPr>
      <w:r>
        <w:t xml:space="preserve">Adebayo Ogunleye</w:t>
      </w:r>
    </w:p>
    <w:p>
      <w:pPr>
        <w:pStyle w:val="BodyText"/>
      </w:pPr>
      <w:r>
        <w:t xml:space="preserve">Aspiring Actor | Lagos, Nigeria</w:t>
      </w:r>
    </w:p>
    <w:p>
      <w:pPr>
        <w:pStyle w:val="BodyText"/>
      </w:pPr>
      <w:r>
        <w:t xml:space="preserve">Word Count: 846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Actor in Nigeria Lagos</dc:title>
  <dc:creator/>
  <dc:language>en</dc:language>
  <cp:keywords/>
  <dcterms:created xsi:type="dcterms:W3CDTF">2026-07-21T13:41:36Z</dcterms:created>
  <dcterms:modified xsi:type="dcterms:W3CDTF">2026-07-21T13:41:36Z</dcterms:modified>
</cp:coreProperties>
</file>

<file path=docProps/custom.xml><?xml version="1.0" encoding="utf-8"?>
<Properties xmlns="http://schemas.openxmlformats.org/officeDocument/2006/custom-properties" xmlns:vt="http://schemas.openxmlformats.org/officeDocument/2006/docPropsVTypes"/>
</file>