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Career</w:t>
      </w:r>
      <w:r>
        <w:t xml:space="preserve"> </w:t>
      </w:r>
      <w:r>
        <w:t xml:space="preserve">Development</w:t>
      </w:r>
      <w:r>
        <w:t xml:space="preserve"> </w:t>
      </w:r>
      <w:r>
        <w:t xml:space="preserve">in</w:t>
      </w:r>
      <w:r>
        <w:t xml:space="preserve"> </w:t>
      </w:r>
      <w:r>
        <w:t xml:space="preserve">Saint</w:t>
      </w:r>
      <w:r>
        <w:t xml:space="preserve"> </w:t>
      </w:r>
      <w:r>
        <w:t xml:space="preserve">Petersburg,</w:t>
      </w:r>
      <w:r>
        <w:t xml:space="preserve"> </w:t>
      </w:r>
      <w:r>
        <w:t xml:space="preserve">Russia</w:t>
      </w:r>
    </w:p>
    <w:bookmarkStart w:id="20" w:name="Xc116c877443a7d433c8b18dfb66aa1bc0faab97"/>
    <w:p>
      <w:pPr>
        <w:pStyle w:val="Heading1"/>
      </w:pPr>
      <w:r>
        <w:t xml:space="preserve">Statement of Purpose: Advancing My Journey as an Actor in Russia Saint Petersburg</w:t>
      </w:r>
    </w:p>
    <w:p>
      <w:pPr>
        <w:pStyle w:val="FirstParagraph"/>
      </w:pPr>
      <w:r>
        <w:t xml:space="preserve">To the Esteemed Admissions Committee and Theatre Faculty at the prestigious institutions of Russia Saint Petersburg,</w:t>
      </w:r>
    </w:p>
    <w:p>
      <w:pPr>
        <w:pStyle w:val="BodyText"/>
      </w:pPr>
      <w:r>
        <w:t xml:space="preserve">As I prepare this Statement of Purpose, I find myself reflecting on a lifelong passion that has shaped my identity: the artistry of acting. From my earliest days in community theatre as a child to my recent professional engagements on regional stages, I have dedicated myself to mastering the craft. Now, with unwavering conviction, I seek to elevate my trajectory as an Actor by immersing myself in the profound theatrical heritage of Russia Saint Petersburg—a city where theatre isn't merely art but the heartbeat of cultural identity. This Statement of Purpose articulates my journey, aspirations, and profound commitment to joining Saint Petersburg's storied artistic community.</w:t>
      </w:r>
    </w:p>
    <w:p>
      <w:pPr>
        <w:pStyle w:val="BodyText"/>
      </w:pPr>
      <w:r>
        <w:t xml:space="preserve">My fascination with acting began not in classrooms but in the raw intimacy of live performance. I remember sitting transfixed during a local production of Chekhov’s *The Seagull*, where every gesture carried emotional weight that resonated deeper than any film could. This experience ignited my resolve: I would become an Actor capable of such transformative storytelling. My formal training at [Your University/Training Institute] equipped me with foundational techniques—Meisner, Stanislavski, physical theatre—but it was the limitations of Western pedagogy that clarified my need for a deeper cultural immersion. Theatre in Russia Saint Petersburg operates within a lineage stretching back to Meyerhold’s biomechanics and Stanislavski’s Moscow Art Theatre, where emotion is forged through historical consciousness. I cannot achieve artistic maturity without engaging directly with this legacy.</w:t>
      </w:r>
    </w:p>
    <w:p>
      <w:pPr>
        <w:pStyle w:val="BodyText"/>
      </w:pPr>
      <w:r>
        <w:t xml:space="preserve">Why Russia Saint Petersburg? The answer lies in the city itself. As the cultural crucible of Russian theatre, Saint Petersburg hosts institutions like the Maly Drama Theatre (where Chekhov’s works first premiered), the Vakhtangov Theatre, and the renowned State Academic Maly Opera. These are not just venues—they are living archives where acting traditions breathe through every rehearsal room and stage. The city’s architectural grandeur—Neoclassical theatres facing the Neva River—creates an atmosphere where art and history intertwine organically. In Saint Petersburg, I would join a community where actors like Yuri Lyubimov (founder of the Taganka Theatre) once questioned societal norms through performance, and where contemporary artists continue this dialogue. My research into Russian theatre history revealed that Saint Petersburg’s unique position as "the Window to Europe" cultivated a theatrical identity distinct from Moscow—a blend of European sophistication and Slavic emotional intensity. This is precisely the environment I need to refine my voice as an Actor.</w:t>
      </w:r>
    </w:p>
    <w:p>
      <w:pPr>
        <w:pStyle w:val="BodyText"/>
      </w:pPr>
      <w:r>
        <w:t xml:space="preserve">My professional journey has prepared me for this transition. As an Actor in [Your Current City/Company], I’ve performed lead roles in Shakespearean tragedies and contemporary plays, earning recognition for "nuanced emotional authenticity" (as noted by [Local Critic/Publication]). Yet I recognized a gap: my interpretations lacked the visceral depth rooted in Russian theatrical philosophy. During a workshop on Chekhov’s subtext with guest artist from Moscow, I experienced how Saint Petersburg’s tradition views silence as an active dialogue. This realization cemented my decision to relocate. I’ve begun studying Russian language and literature intensively, mastering key works by Gogol and Dostoevsky to deepen my cultural literacy—a prerequisite for authentic collaboration in Russia Saint Petersburg.</w:t>
      </w:r>
    </w:p>
    <w:p>
      <w:pPr>
        <w:pStyle w:val="BodyText"/>
      </w:pPr>
      <w:r>
        <w:t xml:space="preserve">I envision my time in Saint Petersburg as a three-part evolution: First, rigorous academic study at [Mention Specific School/Program, e.g., Russian Institute of Theatre Arts (GITIS)] under masters specializing in psychological realism. Second, apprenticeship with a major theatre company to absorb their rehearsal methods. Third, creation of original work that bridges my Western training with Russian tradition—perhaps an adaptation exploring diasporic identity through the lens of Chekhov’s themes. My proposed project, *Echoes in the Winter Palace*, would examine memory and displacement using Saint Petersburg as a metaphor for cultural continuity—a concept I believe aligns with the city’s own narrative of resilience.</w:t>
      </w:r>
    </w:p>
    <w:p>
      <w:pPr>
        <w:pStyle w:val="BodyText"/>
      </w:pPr>
      <w:r>
        <w:t xml:space="preserve">My commitment to this path is absolute. I’ve secured funding through [Scholarship/Grant Name] to cover tuition, and I will support myself through stage management roles at local theatres, ensuring full immersion in Saint Petersburg’s artistic ecosystem. This is not merely an educational endeavor; it is a cultural pilgrimage. In Russia Saint Petersburg, I will move beyond performing "as if" to embodying the very spirit of Russian acting—a legacy that demands humility, discipline, and profound respect for text and history.</w:t>
      </w:r>
    </w:p>
    <w:p>
      <w:pPr>
        <w:pStyle w:val="BodyText"/>
      </w:pPr>
      <w:r>
        <w:t xml:space="preserve">Some may question why an Actor would seek such a specific path. My answer is simple: because no other city offers this confluence of historical depth, artistic excellence, and living tradition. When I watch footage of the 1913 production of *The Seagull* at the Maly Theatre—where Konstantin Stanislavski first developed his system—I see my future. Saint Petersburg isn’t just a location on a map; it’s where acting becomes alchemy. My Statement of Purpose is not a request—it is a declaration that I am ready to become part of this continuum, to learn from the masters, and ultimately to contribute my own voice to Russia’s enduring theatrical conversation.</w:t>
      </w:r>
    </w:p>
    <w:p>
      <w:pPr>
        <w:pStyle w:val="BodyText"/>
      </w:pPr>
      <w:r>
        <w:t xml:space="preserve">I understand the privilege of applying for such an opportunity. I have researched every director at Saint Petersburg’s theatres, attended virtual lectures by GITIS faculty, and connected with current students through professional networks. This is not a random choice but a culmination of years of preparation. As an Actor, I know that truth in performance requires context—the same must apply to my own growth. Saint Petersburg provides the only context where my artistry can fully mature.</w:t>
      </w:r>
    </w:p>
    <w:p>
      <w:pPr>
        <w:pStyle w:val="BodyText"/>
      </w:pPr>
      <w:r>
        <w:t xml:space="preserve">Finally, I ask you to consider this: In the world’s most beautiful city for theatre lovers, I am not seeking a degree. I am seeking to become a worthy heir to that legacy. My journey as an Actor has led me here, and Saint Petersburg will be where it finds its purpose. I pledge to honor the traditions of Russia Saint Petersburg with dedication, respect, and relentless creative pursuit. This Statement of Purpose is my testament—I am ready for this chapter.</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Career Development in Saint Petersburg, Russia</dc:title>
  <dc:creator/>
  <dc:language>en</dc:language>
  <cp:keywords/>
  <dcterms:created xsi:type="dcterms:W3CDTF">2025-12-10T18:20:57Z</dcterms:created>
  <dcterms:modified xsi:type="dcterms:W3CDTF">2025-12-10T18:20:57Z</dcterms:modified>
</cp:coreProperties>
</file>

<file path=docProps/custom.xml><?xml version="1.0" encoding="utf-8"?>
<Properties xmlns="http://schemas.openxmlformats.org/officeDocument/2006/custom-properties" xmlns:vt="http://schemas.openxmlformats.org/officeDocument/2006/docPropsVTypes"/>
</file>