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Actor</w:t>
      </w:r>
      <w:r>
        <w:t xml:space="preserve"> </w:t>
      </w:r>
      <w:r>
        <w:t xml:space="preserve">Seeking</w:t>
      </w:r>
      <w:r>
        <w:t xml:space="preserve"> </w:t>
      </w:r>
      <w:r>
        <w:t xml:space="preserve">Opportunities</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bff0de3afabd891e795b5fd4fcdb146fade0121"/>
    <w:p>
      <w:pPr>
        <w:pStyle w:val="Heading1"/>
      </w:pPr>
      <w:r>
        <w:t xml:space="preserve">Statement of Purpose: Commitment to Professional Acting within the Cultural Framework of Saudi Arabia, Riyadh</w:t>
      </w:r>
    </w:p>
    <w:p>
      <w:pPr>
        <w:pStyle w:val="FirstParagraph"/>
      </w:pPr>
      <w:r>
        <w:t xml:space="preserve">As a dedicated and culturally sensitive professional actor with over eight years of experience in theater, television, and digital media across diverse international landscapes, I am submitting this Statement of Purpose to formally express my profound commitment to contributing meaningfully as an Actor within the vibrant and rapidly evolving entertainment sector of Saudi Arabia, with a specific focus on Riyadh. This document is not merely a formality; it is a testament to my understanding of the unique opportunities and responsibilities inherent in pursuing an acting career aligned with the Kingdom’s Vision 2030 ambitions and its rich cultural heritage. The development of Riyadh as the heart of Saudi Arabia's entertainment renaissance presents an unparalleled platform for artistic expression that resonates deeply with my professional ethos.</w:t>
      </w:r>
    </w:p>
    <w:p>
      <w:pPr>
        <w:pStyle w:val="BodyText"/>
      </w:pPr>
      <w:r>
        <w:t xml:space="preserve">My journey as an Actor has been defined by a continuous pursuit of authentic storytelling and audience connection. I have honed my craft in respected institutions and productions across Europe, North America, and the Gulf Cooperation Council (GCC) region, consistently prioritizing cultural nuance and respect. However, it is the transformative vision articulated by Saudi Arabia’s leadership – particularly through the General Entertainment Authority (GEA) – that has captivated my professional focus. Riyadh’s emergence as a global hub for arts and culture, with initiatives like Riyadh Season, Diriyah Gate, and the King Abdullah Financial District's cultural precincts, represents not just economic growth but a profound societal shift towards embracing entertainment as a cornerstone of national identity and community well-being. It is within this specific context – Saudi Arabia Riyadh – that I seek to channel my skills.</w:t>
      </w:r>
    </w:p>
    <w:p>
      <w:pPr>
        <w:pStyle w:val="BodyText"/>
      </w:pPr>
      <w:r>
        <w:t xml:space="preserve">My understanding of the requirements for an Actor in Saudi Arabia extends far beyond technical proficiency. I recognize that the Kingdom’s cultural environment demands a deep respect for its traditions, social values, and Islamic principles. This is not a limitation but an enriching framework within which artistic excellence flourishes. My past experience working with culturally diverse ensembles has taught me the importance of active listening, adaptability, and meticulous research into local customs before any creative engagement. I am fully committed to undergoing all necessary training provided by the GEA and other accredited bodies regarding Saudi cultural protocols, gender-appropriate conduct in professional settings (as mandated by law), and script content review processes. My previous work with productions commissioned for GCC markets has equipped me with the sensitivity required to navigate such environments respectfully.</w:t>
      </w:r>
    </w:p>
    <w:p>
      <w:pPr>
        <w:pStyle w:val="BodyText"/>
      </w:pPr>
      <w:r>
        <w:t xml:space="preserve">Furthermore, I have meticulously studied the current landscape of performance opportunities in Riyadh. The city is experiencing unprecedented investment in theater venues, film studios (like those under construction at King Abdullah Financial District), and digital content creation centers. I am eager to contribute to locally produced drama series for platforms like Shahid and regional streaming services, participate in community-based theater projects fostering youth engagement, and potentially collaborate on educational initiatives promoting the arts within schools and universities across Riyadh. My goal is not merely to perform, but to become a positive contributor to the sustainable growth of Saudi Arabia's indigenous entertainment ecosystem. I am prepared to learn Arabic (to a functional professional level) as part of my integration process, ensuring clear communication with directors, producers, and fellow actors within the local context.</w:t>
      </w:r>
    </w:p>
    <w:p>
      <w:pPr>
        <w:pStyle w:val="BodyText"/>
      </w:pPr>
      <w:r>
        <w:t xml:space="preserve">Crucially, I acknowledge that an Actor in Saudi Arabia operates within a highly regulated environment designed to protect societal values. I have no intention of seeking roles that conflict with the Kingdom’s laws or cultural norms. My Statement of Purpose is grounded in my commitment to this reality. I understand that securing appropriate work permits and adhering strictly to GEA regulations is paramount, and I am prepared to dedicate the necessary time and resources to ensure full compliance at every stage. My professional reputation, built over a decade on international stages, rests on reliability, professionalism, and respect – qualities that align perfectly with the expectations for foreign artists in Saudi Arabia Riyadh.</w:t>
      </w:r>
    </w:p>
    <w:p>
      <w:pPr>
        <w:pStyle w:val="BodyText"/>
      </w:pPr>
      <w:r>
        <w:t xml:space="preserve">The significance of this move extends beyond my personal career trajectory. I see it as an honor to be part of Saudi Arabia's journey towards becoming a leading cultural destination. Vision 2030’s emphasis on enriching the lives of citizens through accessible entertainment is deeply inspiring. As an Actor, I am not just seeking a job; I am seeking a meaningful partnership with the Kingdom in building its future. Riyadh, as the capital and epicenter of this transformation, offers the ideal environment to contribute meaningfully. My aspiration is to create performances that resonate with local audiences while upholding universal artistic standards – stories that reflect Saudi society's modern vitality without compromising its cherished traditions.</w:t>
      </w:r>
    </w:p>
    <w:p>
      <w:pPr>
        <w:pStyle w:val="BodyText"/>
      </w:pPr>
      <w:r>
        <w:t xml:space="preserve">My qualifications include extensive training in contemporary acting techniques (including Meisner and Stanislavski methods), proficiency in English and French, strong experience in ensemble work, and a proven track record of adapting to new cultural contexts. I have successfully navigated complex production environments across multiple continents while maintaining the highest ethical standards. These skills are directly transferable to the dynamic setting of Riyadh’s burgeoning arts scene. I am not merely applying for an opportunity; I am offering a commitment: my dedication to excellence, my respect for Saudi culture, and my unwavering professionalism as an Actor in service of Saudi Arabia's cultural aspirations.</w:t>
      </w:r>
    </w:p>
    <w:p>
      <w:pPr>
        <w:pStyle w:val="BodyText"/>
      </w:pPr>
      <w:r>
        <w:t xml:space="preserve">Finally, this Statement of Purpose underscores that the role of the Actor in modern Saudi Arabia is not merely one of performance; it is a role within a nation’s proud renaissance. I am eager to step into this meaningful position within Riyadh, contributing to its vibrant tapestry as a professional Actor who understands and honors the unique spirit of Saudi Arabia. I am confident that my experience, cultural sensitivity, and aligned vision make me an ideal candidate to join the wave of talent shaping the future of entertainment in Riyadh and across Saudi Arabia.</w:t>
      </w:r>
    </w:p>
    <w:p>
      <w:pPr>
        <w:pStyle w:val="BodyText"/>
      </w:pPr>
      <w:r>
        <w:t xml:space="preserve">Thank you for considering this Statement of Purpose. I eagerly anticipate the possibility of contributing my skills as a dedicated Actor to the exciting cultural landscape that is Saudi Arabia,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Actor Seeking Opportunities in Riyadh, Saudi Arabia</dc:title>
  <dc:creator/>
  <dc:language>en</dc:language>
  <cp:keywords/>
  <dcterms:created xsi:type="dcterms:W3CDTF">2026-07-22T08:48:47Z</dcterms:created>
  <dcterms:modified xsi:type="dcterms:W3CDTF">2026-07-22T08:48:47Z</dcterms:modified>
</cp:coreProperties>
</file>

<file path=docProps/custom.xml><?xml version="1.0" encoding="utf-8"?>
<Properties xmlns="http://schemas.openxmlformats.org/officeDocument/2006/custom-properties" xmlns:vt="http://schemas.openxmlformats.org/officeDocument/2006/docPropsVTypes"/>
</file>