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87446c8993073737359d08f09ed705d24bee30d"/>
    <w:p>
      <w:pPr>
        <w:pStyle w:val="Heading1"/>
      </w:pPr>
      <w:r>
        <w:t xml:space="preserve">Statement of Purpose for Professional Actor in Johannesburg, South Africa</w:t>
      </w:r>
    </w:p>
    <w:p>
      <w:pPr>
        <w:pStyle w:val="FirstParagraph"/>
      </w:pPr>
      <w:r>
        <w:t xml:space="preserve">From the moment I first stepped onto a stage as a child in my hometown of Cape Town, I knew acting was not merely a profession but a profound calling. Today, as I formally submit this Statement of Purpose to pursue my professional acting career in Johannesburg, South Africa, I do so with unwavering conviction that this vibrant metropolis represents the epicenter where my artistic journey will reach its most meaningful expression. Johannesburg—the pulsating heart of South Africa’s creative renaissance—offers an unparalleled convergence of cultural depth, storytelling urgency, and artistic innovation that aligns perfectly with my vision as a dedicated Actor seeking to contribute to the nation’s evolving narrative.</w:t>
      </w:r>
    </w:p>
    <w:p>
      <w:pPr>
        <w:pStyle w:val="BodyText"/>
      </w:pPr>
      <w:r>
        <w:t xml:space="preserve">My journey began in community theater productions where I discovered that acting is about truth-telling in its purest form. After graduating with honors from the University of Cape Town’s Drama Department, I immersed myself in rigorous training at the acclaimed Market Theatre Laboratory, studying under mentors who emphasized that South African storytelling must confront historical complexities while celebrating contemporary resilience. This foundation taught me that authentic performance requires not just technical skill but deep empathy—especially when portraying stories rooted in our nation’s diverse experiences. I have since performed in over 30 productions across South Africa, from the gritty realism of *The Island* at Fugard Theatre to the vibrant musicality of *Sarafina!* at Johannesburg’s Civic Theatre. Each role reinforced my belief that as an Actor, I am a vessel for collective memory and social transformation.</w:t>
      </w:r>
    </w:p>
    <w:p>
      <w:pPr>
        <w:pStyle w:val="BodyText"/>
      </w:pPr>
      <w:r>
        <w:t xml:space="preserve">What compels me to seek Johannesburg specifically is the city’s unparalleled status as South Africa’s cultural crucible. Unlike other global hubs, Johannesburg uniquely blends the raw energy of township life with cutting-edge film and television production—home to major studios like The Lab and a thriving independent scene centered around venues like Newtown’s Market Theatre. This ecosystem offers an unprecedented opportunity to engage with narratives that mirror the nation’s journey: from post-apartheid reconciliation in *The Long Walk Home* (2023) to contemporary explorations of urban youth identity in *Eduka* (Nollywood production). As I write this Statement of Purpose, Johannesburg is not just a location—it is where South Africa’s most urgent stories are being written, and I am determined to be part of that process. My recent role as the lead in the short film *Mama’s Hands*, which premiered at the Johannesburg Film Festival, demonstrated how deeply my work resonates with local audiences when rooted in authentic community voices.</w:t>
      </w:r>
    </w:p>
    <w:p>
      <w:pPr>
        <w:pStyle w:val="BodyText"/>
      </w:pPr>
      <w:r>
        <w:t xml:space="preserve">Johannesburg’s artistic landscape demands an Actor who understands that our work extends beyond the stage or screen. I have actively collaborated with grassroots initiatives like *Theater for Change* in Soweto, using improvisation to empower youth affected by poverty and violence. These experiences taught me that meaningful acting requires listening first—listening to the whispers of street vendors in Maboneng, the laughter of children in Alexandra Township, and the unspoken grief of elders who witnessed apartheid’s brutality. In Johannesburg, I will continue this practice: developing original material with local writers from communities often overlooked by mainstream media. My proposed project *The Drumbeat*, co-created with members of the Kliptown community, explores resilience through traditional music and spoken word—a tribute to the city’s spirit that has already attracted interest from Mzansi Magic production teams.</w:t>
      </w:r>
    </w:p>
    <w:p>
      <w:pPr>
        <w:pStyle w:val="BodyText"/>
      </w:pPr>
      <w:r>
        <w:t xml:space="preserve">I recognize that as an Actor in South Africa Johannesburg, I carry responsibility toward ethical representation. This is why my training includes workshops on cultural sensitivity led by figures like acclaimed playwright Athol Fugard and film director Sibi Moyo. I have consciously avoided stereotypical portrayals of Black South Africans, instead focusing on multidimensional characters like the single mother in *Braided* (2022), who navigated economic hardship with fierce dignity. Johannesburg’s audience—diverse, critically engaged, and hungry for stories that reflect their reality—demands this nuance. My commitment to working with local casting directors like Lulama Mthembu (known for her work on *Blood &amp; Water*) ensures that my projects honor the community’s voice rather than appropriating it.</w:t>
      </w:r>
    </w:p>
    <w:p>
      <w:pPr>
        <w:pStyle w:val="BodyText"/>
      </w:pPr>
      <w:r>
        <w:t xml:space="preserve">Beyond performance, I am eager to contribute to Johannesburg’s artistic infrastructure. I propose establishing a monthly workshop series for emerging actors in Alexandra Township, funded through partnerships with organizations like the National Arts Council of South Africa and the Johannesburg Development Agency. Drawing from my experience as an acting instructor at Tshwane University, this initiative will focus on practical techniques while centering African storytelling traditions. I have already secured preliminary support from the Johannesburg Theatre Association to host these sessions at their community space in Hillbrow—a testament to local trust in this vision.</w:t>
      </w:r>
    </w:p>
    <w:p>
      <w:pPr>
        <w:pStyle w:val="BodyText"/>
      </w:pPr>
      <w:r>
        <w:t xml:space="preserve">South Africa’s film industry is projected to grow by 7.8% annually (2023–2027), with Johannesburg driving over 65% of production activity nationwide. This momentum creates a vital opportunity for Actors committed to sustainable careers rooted in authenticity. My goal is not merely to work in Johannesburg but to become an integral thread in its cultural fabric—using my platform to amplify unheard voices while honing my craft alongside South Africa’s finest directors and fellow Artists. The city’s resilience, symbolized by the golden hues of its skyline at sunset, mirrors the hope I see in our collective stories. As an Actor, I will bring this same lightness to every role: honoring pain without being defined by it, celebrating joy without ignoring struggle.</w:t>
      </w:r>
    </w:p>
    <w:p>
      <w:pPr>
        <w:pStyle w:val="BodyText"/>
      </w:pPr>
      <w:r>
        <w:t xml:space="preserve">In closing, this Statement of Purpose is not a mere application—it is a declaration. I pledge to channel my dedication as an Actor into Johannesburg’s narrative with humility and fire. Here, where the past informs but does not dictate the future, I will collaborate tirelessly to tell stories that matter. The stage (and screen) of South Africa Johannesburg awaits not just my talent, but my commitment to growth alongside this extraordinary nation. I am ready to answer the call.</w:t>
      </w:r>
    </w:p>
    <w:p>
      <w:pPr>
        <w:pStyle w:val="BodyText"/>
      </w:pPr>
      <w:r>
        <w:t xml:space="preserve">Sincerely,</w:t>
      </w:r>
      <w:r>
        <w:br/>
      </w:r>
      <w:r>
        <w:rPr>
          <w:bCs/>
          <w:b/>
        </w:rPr>
        <w:t xml:space="preserve">Thandiwe Nkosi</w:t>
      </w:r>
      <w:r>
        <w:br/>
      </w:r>
      <w:r>
        <w:t xml:space="preserve">Professional Actor | Johannesburg-Based Artistic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Johannesburg, South Africa</dc:title>
  <dc:creator/>
  <dc:language>en</dc:language>
  <cp:keywords/>
  <dcterms:created xsi:type="dcterms:W3CDTF">2026-07-24T18:53:53Z</dcterms:created>
  <dcterms:modified xsi:type="dcterms:W3CDTF">2026-07-24T18:53:53Z</dcterms:modified>
</cp:coreProperties>
</file>

<file path=docProps/custom.xml><?xml version="1.0" encoding="utf-8"?>
<Properties xmlns="http://schemas.openxmlformats.org/officeDocument/2006/custom-properties" xmlns:vt="http://schemas.openxmlformats.org/officeDocument/2006/docPropsVTypes"/>
</file>