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Contribution</w:t>
      </w:r>
      <w:r>
        <w:t xml:space="preserve"> </w:t>
      </w:r>
      <w:r>
        <w:t xml:space="preserve">in</w:t>
      </w:r>
      <w:r>
        <w:t xml:space="preserve"> </w:t>
      </w:r>
      <w:r>
        <w:t xml:space="preserve">Switzerland</w:t>
      </w:r>
      <w:r>
        <w:t xml:space="preserve"> </w:t>
      </w:r>
      <w:r>
        <w:t xml:space="preserve">Zurich</w:t>
      </w:r>
    </w:p>
    <w:bookmarkStart w:id="20" w:name="X2ec6a670e1d9e0996b58a01ab6d020294ba166f"/>
    <w:p>
      <w:pPr>
        <w:pStyle w:val="Heading1"/>
      </w:pPr>
      <w:r>
        <w:t xml:space="preserve">Statement of Purpose: A Dedicated Actor's Path to Enriching Switzerland Zurich's Cultural Landscape</w:t>
      </w:r>
    </w:p>
    <w:p>
      <w:pPr>
        <w:pStyle w:val="FirstParagraph"/>
      </w:pPr>
      <w:r>
        <w:t xml:space="preserve">As an aspiring professional Actor with a profound commitment to the transformative power of live performance, I submit this Statement of Purpose to formally express my intention to pursue artistic development and contribute meaningfully within the vibrant cultural ecosystem of Switzerland Zurich. This document outlines my journey, aspirations, and specific reasons for choosing Zurich as the pivotal destination for advancing my career as an Actor—a decision rooted in deep admiration for Switzerland's unparalleled dedication to the arts and its unique position as a cosmopolitan hub where creativity thrives.</w:t>
      </w:r>
    </w:p>
    <w:p>
      <w:pPr>
        <w:pStyle w:val="BodyText"/>
      </w:pPr>
      <w:r>
        <w:t xml:space="preserve">My path to becoming an Actor began not with grand ambition, but with a visceral connection to storytelling during childhood. I discovered the stage at local community theater, where I learned that acting is far more than memorizing lines—it is the courageous act of embodying truth, fostering empathy, and creating shared human moments. This early passion evolved through rigorous training at [Mention Specific Acting School/Program, e.g., "the National Theatre Academy"], where I honed my craft across diverse genres: Shakespearean tragedy demanded vocal precision and emotional depth; contemporary realism required nuanced physicality and psychological insight; devised theatre pushed me to collaborate creatively, building characters from the ground up. Each experience solidified my identity as a dedicated Actor committed to authentic expression, not merely performance.</w:t>
      </w:r>
    </w:p>
    <w:p>
      <w:pPr>
        <w:pStyle w:val="BodyText"/>
      </w:pPr>
      <w:r>
        <w:t xml:space="preserve">It is within this context of disciplined artistic growth that Switzerland Zurich emerged as the indispensable next step. Switzerland’s cultural landscape is distinguished by its unwavering investment in excellence and its unique ability to harmonize tradition with innovation. Zurich, specifically, stands as a beacon for the arts in Europe—a city where prestigious institutions like Schauspielhaus Zürich, Volkstheater Zürich, and the Tanzbühne Zürich consistently showcase groundbreaking work. More than just locations on a map, these venues represent communities of artists who share a commitment to pushing boundaries while respecting craft. Switzerland’s reputation for precision—evident in its infrastructure, governance, and artistic output—resonates deeply with my own methodology as an Actor; I am drawn to the environment where meticulous preparation meets bold creative risk-taking.</w:t>
      </w:r>
    </w:p>
    <w:p>
      <w:pPr>
        <w:pStyle w:val="BodyText"/>
      </w:pPr>
      <w:r>
        <w:t xml:space="preserve">Why Zurich specifically? Beyond its world-class theaters, Zurich offers a unique confluence of linguistic diversity (German, French, English) and international perspective. As a multilingual Artist engaged with global narratives, I see Zurich as the ideal laboratory to refine my ability to connect across cultural divides—essential for an Actor navigating today’s interconnected artistic world. Furthermore, Switzerland’s strong social infrastructure provides the stability necessary for deep artistic focus; unlike cities where survival costs overshadow creativity, Zurich supports artists through grants like those from Pro Helvetia and institutional programs designed for professional development. This environment directly aligns with my need to immerse myself fully in my craft without distraction.</w:t>
      </w:r>
    </w:p>
    <w:p>
      <w:pPr>
        <w:pStyle w:val="BodyText"/>
      </w:pPr>
      <w:r>
        <w:t xml:space="preserve">I have actively researched Zurich’s theater scene and identified specific avenues for contribution. I am particularly inspired by the Schauspielhaus’s commitment to new Swiss writing and its innovative youth programs. My goal is not merely to perform, but to engage: collaborating on new works exploring contemporary Swiss society, potentially mentoring emerging talent through workshops hosted by organizations like Theater im Zürcher Stadtcasino, and contributing to Zurich’s reputation as a city where theater actively shapes dialogue. My training in ensemble-based work—gained through [Mention Specific Experience]—positions me to thrive in collaborative settings central to Zurich’s artistic community. I am eager to learn from established figures like Urs Odermatt or the Schauspielhaus ensemble, absorbing their philosophies while bringing my own perspective as an Actor who has worked with diverse immigrant communities in [Your Previous City/Country], enriching Zurich’s cultural tapestry with fresh viewpoints.</w:t>
      </w:r>
    </w:p>
    <w:p>
      <w:pPr>
        <w:pStyle w:val="BodyText"/>
      </w:pPr>
      <w:r>
        <w:t xml:space="preserve">My commitment to Switzerland extends beyond my artistic goals. I understand that securing a work permit requires demonstrating genuine integration potential and contribution. I have begun learning German intensively (reaching B1 level), actively engage with Zurich’s cultural events, and possess the financial stability—evidenced by [Mention Savings/Previous Income Source]—to support myself while focusing on my craft without reliance on state assistance. I am not seeking a temporary stint; I am preparing to establish roots as a permanent part of Switzerland Zurich’s artistic community, contributing through performance, collaboration, and cultural exchange.</w:t>
      </w:r>
    </w:p>
    <w:p>
      <w:pPr>
        <w:pStyle w:val="BodyText"/>
      </w:pPr>
      <w:r>
        <w:t xml:space="preserve">My ultimate vision is clear: to become an Actor whose work resonates deeply within the Swiss context while reflecting universal human experiences. Zurich offers the perfect crucible for this ambition—the city’s intellectual rigor fosters artistic excellence; its multicultural openness invites authentic storytelling; its institutional support provides a sustainable platform. I have not chosen Switzerland Zurich by chance, but as a deliberate, informed decision based on respect for its artistic values and my own professional trajectory. This Statement of Purpose is not just an application—it is a testament to my readiness to join the ranks of Artists who have shaped Zurich’s legacy and are now shaping its future.</w:t>
      </w:r>
    </w:p>
    <w:p>
      <w:pPr>
        <w:pStyle w:val="BodyText"/>
      </w:pPr>
      <w:r>
        <w:t xml:space="preserve">I am prepared to bring dedication, adaptability, cultural sensitivity, and a relentless work ethic to the stage and studio in Switzerland Zurich. I seek not just a job as an Actor, but an opportunity to contribute meaningfully to a city that cherishes the power of live performance. With this Statement of Purpose as my declaration of intent, I eagerly anticipate the possibility of joining your artistic community and helping ensure Switzerland Zurich remains at the forefront of global theatrical innovation.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Contribution in Switzerland Zurich</dc:title>
  <dc:creator/>
  <dc:language>en</dc:language>
  <cp:keywords/>
  <dcterms:created xsi:type="dcterms:W3CDTF">2026-07-23T13:15:33Z</dcterms:created>
  <dcterms:modified xsi:type="dcterms:W3CDTF">2026-07-23T13:15:33Z</dcterms:modified>
</cp:coreProperties>
</file>

<file path=docProps/custom.xml><?xml version="1.0" encoding="utf-8"?>
<Properties xmlns="http://schemas.openxmlformats.org/officeDocument/2006/custom-properties" xmlns:vt="http://schemas.openxmlformats.org/officeDocument/2006/docPropsVTypes"/>
</file>