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Algeria</w:t>
      </w:r>
    </w:p>
    <w:bookmarkStart w:id="20" w:name="Xf2548df9cf3624d6e11e60e034367c4bfb6a25b"/>
    <w:p>
      <w:pPr>
        <w:pStyle w:val="Heading1"/>
      </w:pPr>
      <w:r>
        <w:t xml:space="preserve">Statement of Purpose: Pursuing Excellence as an Automotive Engineer in Algeria, Algiers</w:t>
      </w:r>
    </w:p>
    <w:p>
      <w:pPr>
        <w:pStyle w:val="FirstParagraph"/>
      </w:pPr>
      <w:r>
        <w:t xml:space="preserve">As I prepare to submit this Statement of Purpose, I affirm my unwavering commitment to a career as an Automotive Engineer—one deeply rooted in the dynamic industrial landscape of Algeria and specifically centered on the vibrant capital city of Algiers. This document serves not merely as an academic requirement but as a testament to my professional vision, forged through years of dedicated study, practical experience, and a profound understanding of Algeria's unique automotive potential. My journey has consistently aligned with the nation's strategic goals for industrial modernization, and I am determined to contribute meaningfully to Algeria’s evolving automotive sector from within Algiers.</w:t>
      </w:r>
    </w:p>
    <w:p>
      <w:pPr>
        <w:pStyle w:val="BodyText"/>
      </w:pPr>
      <w:r>
        <w:t xml:space="preserve">My fascination with automotive engineering began during my undergraduate studies in Mechanical Engineering at the University of Science and Technology Houari Boumediene (USTHB) in Algiers. Witnessing the city's bustling traffic, the growing demand for modern mobility solutions, and Algeria's ambitious National Automotive Plan 2025 ignited my ambition to become a catalyst for innovation. I immersed myself in courses like Vehicle Dynamics, Internal Combustion Engines, and Advanced Manufacturing Processes, consistently achieving top honors while collaborating on projects addressing local challenges—such as optimizing fuel efficiency for vehicles navigating Algeria's diverse terrain or exploring sustainable materials suited to our climate. These experiences solidified my identity as an Automotive Engineer dedicated to solutions relevant to our context.</w:t>
      </w:r>
    </w:p>
    <w:p>
      <w:pPr>
        <w:pStyle w:val="BodyText"/>
      </w:pPr>
      <w:r>
        <w:t xml:space="preserve">My professional development deepened during a six-month internship at the Etablissement des Constructeurs Automobiles (ECA) in Algiers, a key player in Algeria's automotive supply chain. There, I contributed to the design validation of components for locally assembled vehicles, working alongside engineers to resolve issues related to corrosion resistance and assembly tolerances specific to North African environmental conditions. This hands-on exposure underscored a critical truth: effective Automotive Engineering cannot be divorced from regional realities. It requires intimate knowledge of local infrastructure, consumer needs, and economic constraints—a perspective I gained while navigating Algiers’ intricate road networks and engaging with communities across the city. This experience transformed my theoretical understanding into practical insight, proving that success as an Automotive Engineer demands more than technical skill; it demands contextual intelligence.</w:t>
      </w:r>
    </w:p>
    <w:p>
      <w:pPr>
        <w:pStyle w:val="BodyText"/>
      </w:pPr>
      <w:r>
        <w:t xml:space="preserve">Algiers is not just a city to me—it is the epicenter of Algeria’s industrial renaissance. As the nation’s political, economic, and educational hub, Algiers offers unparalleled access to research institutions like the National School of Engineering (ENP), government agencies driving automotive policy (e.g., ANPAC—National Agency for Automotive Promotion), and burgeoning industrial zones such as Hai El Badr. I am acutely aware that Algeria’s automotive industry is at a pivotal moment. With partnerships like Renault's presence in Skikda and the government’s push for local content development, there is immense opportunity to establish Algiers as a regional leader in sustainable mobility innovation. My aspiration is to be part of this transformation, leveraging my expertise in electric vehicle systems and lightweight materials—areas critical to Algeria’s energy transition goals—to support the nation's Vision 2030 objectives.</w:t>
      </w:r>
    </w:p>
    <w:p>
      <w:pPr>
        <w:pStyle w:val="BodyText"/>
      </w:pPr>
      <w:r>
        <w:t xml:space="preserve">My academic pursuits have been meticulously aligned with these national priorities. I completed a master’s thesis titled "Feasibility of Hybrid Powertrains for Algerian Urban Fleets," analyzing how retrofitting public buses with plug-in hybrid systems could reduce emissions and fuel costs in Algiers' congested streets. This research involved extensive fieldwork across the city, collaborating with municipal transport authorities to gather real-world data on vehicle usage patterns. The findings demonstrated a 22% reduction in CO₂ emissions potential—data directly applicable to Algeria’s climate action commitments. This project exemplifies my approach: as an Automotive Engineer, I bridge theory with tangible community impact, ensuring solutions are scalable and culturally resonant.</w:t>
      </w:r>
    </w:p>
    <w:p>
      <w:pPr>
        <w:pStyle w:val="BodyText"/>
      </w:pPr>
      <w:r>
        <w:t xml:space="preserve">What distinguishes my application is not merely technical competence but a deep-seated commitment to Algeria’s socio-economic progress. I have volunteered with the Algerian Association for Youth Innovation (AAJE), mentoring high school students in Algiers on STEM pathways—especially in automotive technology—to cultivate local talent and address skills gaps. I understand that Algeria's automotive future depends on nurturing homegrown expertise, and I am eager to extend this work through my professional life. My Statement of Purpose is therefore a pledge: to dedicate my career as an Automotive Engineer not just to personal growth, but to strengthening Algeria’s industrial sovereignty from the heart of Algiers.</w:t>
      </w:r>
    </w:p>
    <w:p>
      <w:pPr>
        <w:pStyle w:val="BodyText"/>
      </w:pPr>
      <w:r>
        <w:t xml:space="preserve">Looking ahead, I envision myself contributing to Algeria's automotive ecosystem in three key ways. First, developing cost-effective manufacturing processes tailored for local suppliers in Algiers. Second, advancing research into renewable energy integration for vehicles suited to Algerian conditions—such as solar-assisted cooling systems for extreme heat. Third, actively participating in policy dialogues through platforms like the Algerian Automotive Industry Council (CAIA), ensuring engineering solutions align with national strategy. Algiers, with its concentration of talent and infrastructure, is the ideal launchpad for this mission.</w:t>
      </w:r>
    </w:p>
    <w:p>
      <w:pPr>
        <w:pStyle w:val="BodyText"/>
      </w:pPr>
      <w:r>
        <w:t xml:space="preserve">I am drawn to educational programs and industry partnerships in Algeria that prioritize applied learning within our national context. A degree or professional certification from a leading Algerian institution would empower me to accelerate these goals immediately upon completion. I have already initiated conversations with faculty at USTHB about collaborating on research into sustainable vehicle batteries—a project that could position Algiers as a hub for green mobility innovation in Africa.</w:t>
      </w:r>
    </w:p>
    <w:p>
      <w:pPr>
        <w:pStyle w:val="BodyText"/>
      </w:pPr>
      <w:r>
        <w:t xml:space="preserve">Algeria stands at the threshold of a new automotive era, and I am prepared to be part of it. My journey—from observing traffic in Algiers’ streets to engineering solutions for its future—has instilled in me a clear purpose: to become an Automotive Engineer who elevates Algeria’s standing on the global stage through innovation rooted in local needs. This Statement of Purpose is my formal declaration that I am ready to invest my skills, passion, and unwavering dedication into building a more resilient, efficient, and sustainable automotive industry—not only for Algiers but for all of Algeria. I seek not just an opportunity to learn; I seek the chance to contribute meaningfully as an Automotive Engineer in the nation I proudly call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at the Heart of Algeria</dc:title>
  <dc:creator/>
  <dc:language>en</dc:language>
  <cp:keywords/>
  <dcterms:created xsi:type="dcterms:W3CDTF">2026-05-30T22:51:41Z</dcterms:created>
  <dcterms:modified xsi:type="dcterms:W3CDTF">2026-05-30T22:51:41Z</dcterms:modified>
</cp:coreProperties>
</file>

<file path=docProps/custom.xml><?xml version="1.0" encoding="utf-8"?>
<Properties xmlns="http://schemas.openxmlformats.org/officeDocument/2006/custom-properties" xmlns:vt="http://schemas.openxmlformats.org/officeDocument/2006/docPropsVTypes"/>
</file>