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Automotive</w:t>
      </w:r>
      <w:r>
        <w:t xml:space="preserve"> </w:t>
      </w:r>
      <w:r>
        <w:t xml:space="preserve">Engineering</w:t>
      </w:r>
      <w:r>
        <w:t xml:space="preserve"> </w:t>
      </w:r>
      <w:r>
        <w:t xml:space="preserve">in</w:t>
      </w:r>
      <w:r>
        <w:t xml:space="preserve"> </w:t>
      </w:r>
      <w:r>
        <w:t xml:space="preserve">France</w:t>
      </w:r>
      <w:r>
        <w:t xml:space="preserve"> </w:t>
      </w:r>
      <w:r>
        <w:t xml:space="preserve">Paris</w:t>
      </w:r>
    </w:p>
    <w:bookmarkStart w:id="20" w:name="X003d2a9b35ba92e5245da35303cf9ca7c7fdfb9"/>
    <w:p>
      <w:pPr>
        <w:pStyle w:val="Heading1"/>
      </w:pPr>
      <w:r>
        <w:t xml:space="preserve">Statement of Purpose for Master's in Automotive Engineering at a Parisian Institution</w:t>
      </w:r>
    </w:p>
    <w:p>
      <w:pPr>
        <w:pStyle w:val="FirstParagraph"/>
      </w:pPr>
      <w:r>
        <w:t xml:space="preserve">My journey toward becoming an</w:t>
      </w:r>
      <w:r>
        <w:t xml:space="preserve"> </w:t>
      </w:r>
      <w:r>
        <w:rPr>
          <w:bCs/>
          <w:b/>
        </w:rPr>
        <w:t xml:space="preserve">Automotive Engineer</w:t>
      </w:r>
      <w:r>
        <w:t xml:space="preserve"> </w:t>
      </w:r>
      <w:r>
        <w:t xml:space="preserve">has been defined by an unwavering fascination with the intersection of precision engineering, sustainable innovation, and human mobility. This passion culminated in my decision to pursue advanced studies in Paris—a city that stands at the epicenter of automotive history and future transformation. It is with profound enthusiasm that I submit this</w:t>
      </w:r>
      <w:r>
        <w:t xml:space="preserve"> </w:t>
      </w:r>
      <w:r>
        <w:rPr>
          <w:bCs/>
          <w:b/>
        </w:rPr>
        <w:t xml:space="preserve">Statement of Purpose</w:t>
      </w:r>
      <w:r>
        <w:t xml:space="preserve">, outlining my academic trajectory, professional aspirations, and deep commitment to contributing to the global</w:t>
      </w:r>
      <w:r>
        <w:t xml:space="preserve"> </w:t>
      </w:r>
      <w:r>
        <w:rPr>
          <w:bCs/>
          <w:b/>
        </w:rPr>
        <w:t xml:space="preserve">Automotive Engineer</w:t>
      </w:r>
      <w:r>
        <w:t xml:space="preserve"> </w:t>
      </w:r>
      <w:r>
        <w:t xml:space="preserve">community through education in</w:t>
      </w:r>
      <w:r>
        <w:t xml:space="preserve"> </w:t>
      </w:r>
      <w:r>
        <w:rPr>
          <w:bCs/>
          <w:b/>
        </w:rPr>
        <w:t xml:space="preserve">France Paris</w:t>
      </w:r>
      <w:r>
        <w:t xml:space="preserve">.</w:t>
      </w:r>
    </w:p>
    <w:p>
      <w:pPr>
        <w:pStyle w:val="BodyText"/>
      </w:pPr>
      <w:r>
        <w:t xml:space="preserve">My undergraduate studies in Mechanical Engineering at [Your University] provided a rigorous foundation in thermodynamics, fluid mechanics, and computational modeling—essential pillars for modern automotive design. However, it was during my internship at Tata Motors’ Advanced R&amp;D Center that I witnessed the true complexity of vehicle systems firsthand. Working on electric powertrain optimization, I realized that tomorrow’s</w:t>
      </w:r>
      <w:r>
        <w:t xml:space="preserve"> </w:t>
      </w:r>
      <w:r>
        <w:rPr>
          <w:bCs/>
          <w:b/>
        </w:rPr>
        <w:t xml:space="preserve">Automotive Engineer</w:t>
      </w:r>
      <w:r>
        <w:t xml:space="preserve"> </w:t>
      </w:r>
      <w:r>
        <w:t xml:space="preserve">must not only master traditional mechanics but also champion electrification, AI-driven autonomy, and circular economy principles. This experience crystallized my ambition to specialize in sustainable mobility solutions—a mission deeply aligned with France’s national strategy and the pioneering spirit of Parisian engineering institutions.</w:t>
      </w:r>
    </w:p>
    <w:p>
      <w:pPr>
        <w:pStyle w:val="BodyText"/>
      </w:pPr>
      <w:r>
        <w:t xml:space="preserve">Why Paris? The answer lies in the city’s unique ecosystem where automotive heritage converges with cutting-edge innovation. As a student from [Your Country], I have long admired France’s leadership in sustainable transportation: from Renault’s electric vehicle revolution to Stellantis’ hydrogen initiatives and the government’s ambitious "France 2030" plan targeting carbon neutrality by 2050. But beyond policy, Paris offers an unparalleled academic environment. Institutions like CentraleSupélec, École Polytechnique, and Arts et Métiers ParisTech—not just in</w:t>
      </w:r>
      <w:r>
        <w:t xml:space="preserve"> </w:t>
      </w:r>
      <w:r>
        <w:rPr>
          <w:bCs/>
          <w:b/>
        </w:rPr>
        <w:t xml:space="preserve">France Paris</w:t>
      </w:r>
      <w:r>
        <w:t xml:space="preserve">, but globally recognized for their automotive engineering programs—combine theoretical excellence with industry immersion through partnerships with Michelin, Valeo, and PSA Group. I am eager to learn from professors who publish in journals like</w:t>
      </w:r>
      <w:r>
        <w:t xml:space="preserve"> </w:t>
      </w:r>
      <w:r>
        <w:rPr>
          <w:iCs/>
          <w:i/>
        </w:rPr>
        <w:t xml:space="preserve">SAE International</w:t>
      </w:r>
      <w:r>
        <w:t xml:space="preserve"> </w:t>
      </w:r>
      <w:r>
        <w:t xml:space="preserve">while collaborating on projects at IFPEN (Institut Français du Pétrole Energies Nouvelles), Europe’s largest energy research center located near Paris. This synergy between academia and industry is the catalyst I seek to transform my technical knowledge into impactful innovation.</w:t>
      </w:r>
    </w:p>
    <w:p>
      <w:pPr>
        <w:pStyle w:val="BodyText"/>
      </w:pPr>
      <w:r>
        <w:t xml:space="preserve">My academic record reflects this focused drive. I maintained a GPA of 3.8/4.0 while leading a student project designing a low-cost EV prototype for urban delivery fleets—a venture that honed my skills in CAD, battery thermal management, and life-cycle assessment (LCA). I also independently studied French to A2 level to engage with local industry literature and prepared for the rigorous academic demands of French engineering programs. Yet, I recognize that my current skill set must evolve to address the sector’s most urgent challenges: reducing emissions without compromising performance, advancing autonomous systems for complex urban environments like Paris, and ensuring accessibility across diverse markets. This is why I am drawn to courses such as "Advanced Electrified Powertrains" and "Sustainable Materials in Mobility" at Parisian universities—courses that directly address the gaps I aim to bridge.</w:t>
      </w:r>
    </w:p>
    <w:p>
      <w:pPr>
        <w:pStyle w:val="BodyText"/>
      </w:pPr>
      <w:r>
        <w:t xml:space="preserve">The vision for my future as an</w:t>
      </w:r>
      <w:r>
        <w:t xml:space="preserve"> </w:t>
      </w:r>
      <w:r>
        <w:rPr>
          <w:bCs/>
          <w:b/>
        </w:rPr>
        <w:t xml:space="preserve">Automotive Engineer</w:t>
      </w:r>
      <w:r>
        <w:t xml:space="preserve"> </w:t>
      </w:r>
      <w:r>
        <w:t xml:space="preserve">is intrinsically tied to</w:t>
      </w:r>
      <w:r>
        <w:t xml:space="preserve"> </w:t>
      </w:r>
      <w:r>
        <w:rPr>
          <w:bCs/>
          <w:b/>
        </w:rPr>
        <w:t xml:space="preserve">France Paris</w:t>
      </w:r>
      <w:r>
        <w:t xml:space="preserve">. In five years, I intend to join a research team at an organization like Renault’s Innovation Center in Île-de-France, developing next-generation battery technologies that align with the Paris Agreement. Long-term, I aspire to establish a startup focused on retrofitting legacy vehicles for zero-emission mobility in emerging markets—a mission requiring both technical ingenuity and cross-cultural collaboration. France’s commitment to green innovation, exemplified by its "Paris Zero Emission" initiative and Europe’s Green Deal, provides the ideal launchpad for this work. Studying in Paris will immerse me not just in technical knowledge but also in the collaborative ethos of French engineering culture: methodical yet entrepreneurial, respectful of tradition while relentlessly forward-looking.</w:t>
      </w:r>
    </w:p>
    <w:p>
      <w:pPr>
        <w:pStyle w:val="BodyText"/>
      </w:pPr>
      <w:r>
        <w:t xml:space="preserve">What sets my</w:t>
      </w:r>
      <w:r>
        <w:t xml:space="preserve"> </w:t>
      </w:r>
      <w:r>
        <w:rPr>
          <w:bCs/>
          <w:b/>
        </w:rPr>
        <w:t xml:space="preserve">Statement of Purpose</w:t>
      </w:r>
      <w:r>
        <w:t xml:space="preserve"> </w:t>
      </w:r>
      <w:r>
        <w:t xml:space="preserve">apart is my proactive engagement with Paris as a living laboratory. I have followed École Centrale’s "Mobility &amp; Sustainability" research group and attended virtual talks by Prof. [Name], whose work on AI for traffic optimization resonated deeply with me. I have also explored how Parisian infrastructure—like its expanding network of EV charging stations and car-free zones—creates real-world testbeds for the solutions I aim to develop. This is not a generic application; it is a deliberate commitment to becoming part of Paris’s legacy as the cradle of the automobile (with Louis Renault’s first vehicle built in 1898) and its future as a hub for sustainable mobility.</w:t>
      </w:r>
    </w:p>
    <w:p>
      <w:pPr>
        <w:pStyle w:val="BodyText"/>
      </w:pPr>
      <w:r>
        <w:t xml:space="preserve">I am prepared to contribute actively to your academic community. My background includes leading team projects under tight deadlines, publishing a technical paper on thermal management at the [University] Engineering Symposium, and mentoring peers in CAD workshops. In Paris, I will bring this collaborative spirit to group research on topics like hydrogen fuel cell integration or lightweight composite materials—areas where French institutions are global leaders. Moreover, my fluency in English and developing French will enable seamless integration into both international research teams and local industry partnerships.</w:t>
      </w:r>
    </w:p>
    <w:p>
      <w:pPr>
        <w:pStyle w:val="BodyText"/>
      </w:pPr>
      <w:r>
        <w:t xml:space="preserve">Ultimately, this</w:t>
      </w:r>
      <w:r>
        <w:t xml:space="preserve"> </w:t>
      </w:r>
      <w:r>
        <w:rPr>
          <w:bCs/>
          <w:b/>
        </w:rPr>
        <w:t xml:space="preserve">Statement of Purpose</w:t>
      </w:r>
      <w:r>
        <w:t xml:space="preserve"> </w:t>
      </w:r>
      <w:r>
        <w:t xml:space="preserve">embodies my conviction that the future of mobility must be engineered with foresight, sustainability, and human-centered design. Paris is not merely a destination for my studies—it is the strategic nexus where I will transform from an aspiring</w:t>
      </w:r>
      <w:r>
        <w:t xml:space="preserve"> </w:t>
      </w:r>
      <w:r>
        <w:rPr>
          <w:bCs/>
          <w:b/>
        </w:rPr>
        <w:t xml:space="preserve">Automotive Engineer</w:t>
      </w:r>
      <w:r>
        <w:t xml:space="preserve"> </w:t>
      </w:r>
      <w:r>
        <w:t xml:space="preserve">into a contributor to France’s vision for a cleaner, smarter transportation ecosystem. I am ready to embrace the challenges of rigorous coursework at your esteemed institution, immerse myself in the culture of</w:t>
      </w:r>
      <w:r>
        <w:t xml:space="preserve"> </w:t>
      </w:r>
      <w:r>
        <w:rPr>
          <w:bCs/>
          <w:b/>
        </w:rPr>
        <w:t xml:space="preserve">France Paris</w:t>
      </w:r>
      <w:r>
        <w:t xml:space="preserve">, and dedicate my career to advancing mobility that serves both people and the planet. Thank you for considering my application.</w:t>
      </w:r>
    </w:p>
    <w:p>
      <w:pPr>
        <w:pStyle w:val="BodyText"/>
      </w:pPr>
      <w:r>
        <w:t xml:space="preserve">Sincerely,</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Automotive Engineering in France Paris</dc:title>
  <dc:creator/>
  <cp:keywords/>
  <dcterms:created xsi:type="dcterms:W3CDTF">2025-12-10T02:18:20Z</dcterms:created>
  <dcterms:modified xsi:type="dcterms:W3CDTF">2025-12-10T02:18:20Z</dcterms:modified>
</cp:coreProperties>
</file>

<file path=docProps/custom.xml><?xml version="1.0" encoding="utf-8"?>
<Properties xmlns="http://schemas.openxmlformats.org/officeDocument/2006/custom-properties" xmlns:vt="http://schemas.openxmlformats.org/officeDocument/2006/docPropsVTypes"/>
</file>