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p>
    <w:bookmarkStart w:id="26" w:name="X2f65ea71a16b884848c04646b2e08c73eef9f54"/>
    <w:p>
      <w:pPr>
        <w:pStyle w:val="Heading1"/>
      </w:pPr>
      <w:r>
        <w:t xml:space="preserve">Statement of Purpose for Pursuing Advanced Studies in Automotive Engineering in India New Delhi</w:t>
      </w:r>
    </w:p>
    <w:p>
      <w:pPr>
        <w:pStyle w:val="FirstParagraph"/>
      </w:pPr>
      <w:r>
        <w:t xml:space="preserve">From the bustling streets of New Delhi, where the symphony of honking vehicles and the ever-present haze define daily life, my fascination with automotive engineering crystallized into a lifelong mission. Witnessing how transportation shapes urban India—both as a solution to mobility challenges and a source of environmental strain—I resolved to become an</w:t>
      </w:r>
      <w:r>
        <w:t xml:space="preserve"> </w:t>
      </w:r>
      <w:r>
        <w:rPr>
          <w:bCs/>
          <w:b/>
        </w:rPr>
        <w:t xml:space="preserve">Automotive Engineer</w:t>
      </w:r>
      <w:r>
        <w:t xml:space="preserve"> </w:t>
      </w:r>
      <w:r>
        <w:t xml:space="preserve">dedicated to revolutionizing sustainable mobility for our nation. This</w:t>
      </w:r>
      <w:r>
        <w:t xml:space="preserve"> </w:t>
      </w:r>
      <w:r>
        <w:rPr>
          <w:bCs/>
          <w:b/>
        </w:rPr>
        <w:t xml:space="preserve">Statement of Purpose</w:t>
      </w:r>
      <w:r>
        <w:t xml:space="preserve"> </w:t>
      </w:r>
      <w:r>
        <w:t xml:space="preserve">outlines my academic journey, professional aspirations, and unwavering commitment to contributing to India’s automotive renaissance, with a clear focus on advancing this critical industry in the heart of</w:t>
      </w:r>
      <w:r>
        <w:t xml:space="preserve"> </w:t>
      </w:r>
      <w:r>
        <w:rPr>
          <w:bCs/>
          <w:b/>
        </w:rPr>
        <w:t xml:space="preserve">India New Delhi</w:t>
      </w:r>
      <w:r>
        <w:t xml:space="preserve">.</w:t>
      </w:r>
    </w:p>
    <w:bookmarkStart w:id="20" w:name="X38d4adaab2438607caa74f1a53d635b8fde69b6"/>
    <w:p>
      <w:pPr>
        <w:pStyle w:val="Heading2"/>
      </w:pPr>
      <w:r>
        <w:t xml:space="preserve">A Foundational Spark: From Delhi’s Roads to Engineering Principles</w:t>
      </w:r>
    </w:p>
    <w:p>
      <w:pPr>
        <w:pStyle w:val="FirstParagraph"/>
      </w:pPr>
      <w:r>
        <w:t xml:space="preserve">Growing up in New Delhi, I observed firsthand the dual challenges of traffic congestion and air pollution. My grandfather’s vintage Maruti 800—a relic symbolizing India’s early automotive journey—became my first laboratory. At 14, I disassembled it with a neighborhood mechanic, documenting every component and its function. This sparked my quest to understand the science behind vehicles, leading me to pursue a Bachelor of Engineering in Mechanical Engineering at Delhi Technological University (DTU). My curriculum immersed me in thermodynamics, fluid mechanics, and CAD modeling—subjects I immediately connected to India’s unique context. For instance, while studying combustion engines, I researched how low-quality fuel impacts emissions across Indian roads. This led to my final-year project: a prototype for an affordable air-filtration system integrated into two-wheelers, directly addressing Delhi’s PM2.5 crisis. The project won the “Innovation Award” at DTU’s annual tech fest, reinforcing my belief that engineering must solve local problems with global relevance.</w:t>
      </w:r>
    </w:p>
    <w:bookmarkEnd w:id="20"/>
    <w:bookmarkStart w:id="21" w:name="X49d919c467495d343ffe378b76f6e333a42d173"/>
    <w:p>
      <w:pPr>
        <w:pStyle w:val="Heading2"/>
      </w:pPr>
      <w:r>
        <w:t xml:space="preserve">Professional Immersion: Bridging Academia and India's Automotive Industry</w:t>
      </w:r>
    </w:p>
    <w:p>
      <w:pPr>
        <w:pStyle w:val="FirstParagraph"/>
      </w:pPr>
      <w:r>
        <w:t xml:space="preserve">My commitment to becoming a pragmatic</w:t>
      </w:r>
      <w:r>
        <w:t xml:space="preserve"> </w:t>
      </w:r>
      <w:r>
        <w:rPr>
          <w:bCs/>
          <w:b/>
        </w:rPr>
        <w:t xml:space="preserve">Automotive Engineer</w:t>
      </w:r>
      <w:r>
        <w:t xml:space="preserve"> </w:t>
      </w:r>
      <w:r>
        <w:t xml:space="preserve">deepened through internships at leading Indian firms headquartered in or near New Delhi. At Tata Motors’ R&amp;D facility in Pune (a hub for India’s automotive innovation), I collaborated on the development of the Nexon EV’s thermal management system. Here, I analyzed battery performance under Indian climate extremes—from Delhi’s scorching summers to Himalayan winters—learning how localized testing is non-negotiable for Indian consumers. Later, as a project assistant at Mahindra Electric (based in New Delhi), I supported the design of electric buses for municipal transport networks. This exposed me to policy frameworks like FAME II (Faster Adoption and Manufacturing of Hybrid and Electric Vehicles) and the National Electric Mobility Mission Plan, which position India as a global EV leader. These experiences taught me that engineering excellence in</w:t>
      </w:r>
      <w:r>
        <w:t xml:space="preserve"> </w:t>
      </w:r>
      <w:r>
        <w:rPr>
          <w:bCs/>
          <w:b/>
        </w:rPr>
        <w:t xml:space="preserve">India New Delhi</w:t>
      </w:r>
      <w:r>
        <w:t xml:space="preserve"> </w:t>
      </w:r>
      <w:r>
        <w:t xml:space="preserve">isn’t just about technology—it’s about aligning innovation with national priorities like “Make in India” and carbon neutrality by 2070.</w:t>
      </w:r>
    </w:p>
    <w:bookmarkEnd w:id="21"/>
    <w:bookmarkStart w:id="22" w:name="Xce12b21f325388b01b85b80af9fec810958a32d"/>
    <w:p>
      <w:pPr>
        <w:pStyle w:val="Heading2"/>
      </w:pPr>
      <w:r>
        <w:t xml:space="preserve">Why Advanced Studies in New Delhi? A Strategic Imperative</w:t>
      </w:r>
    </w:p>
    <w:p>
      <w:pPr>
        <w:pStyle w:val="FirstParagraph"/>
      </w:pPr>
      <w:r>
        <w:t xml:space="preserve">I seek to elevate my expertise through a Master of Technology program at a premier institution in</w:t>
      </w:r>
      <w:r>
        <w:t xml:space="preserve"> </w:t>
      </w:r>
      <w:r>
        <w:rPr>
          <w:bCs/>
          <w:b/>
        </w:rPr>
        <w:t xml:space="preserve">India New Delhi</w:t>
      </w:r>
      <w:r>
        <w:t xml:space="preserve">. IIT Delhi’s Centre for Automotive Research and Development (CARD), with its industry partnerships and focus on sustainable mobility, is the ideal catalyst. Professor Anil K. Gupta’s research on “Battery Recycling for India’s EV Ecosystem” directly mirrors my goal to create circular supply chains—addressing both resource scarcity and pollution in a nation importing 80% of its lithium. Moreover, New Delhi’s ecosystem is unparalleled: proximity to government bodies like the Ministry of Heavy Industries, auto clusters in Gurgaon, and startups such as Ather Energy provides real-time industry immersion. Studying here allows me to engage with policymakers during forums on India’s EV transition while collaborating with engineers designing vehicles for rural markets. This location isn’t just convenient—it’s essential for an</w:t>
      </w:r>
      <w:r>
        <w:t xml:space="preserve"> </w:t>
      </w:r>
      <w:r>
        <w:rPr>
          <w:bCs/>
          <w:b/>
        </w:rPr>
        <w:t xml:space="preserve">Automotive Engineer</w:t>
      </w:r>
      <w:r>
        <w:t xml:space="preserve"> </w:t>
      </w:r>
      <w:r>
        <w:t xml:space="preserve">who must understand the socio-economic fabric of Indian mobility.</w:t>
      </w:r>
    </w:p>
    <w:bookmarkEnd w:id="22"/>
    <w:bookmarkStart w:id="23" w:name="X6689f5eed65a37da4f02b34492d40701629c0a2"/>
    <w:p>
      <w:pPr>
        <w:pStyle w:val="Heading2"/>
      </w:pPr>
      <w:r>
        <w:t xml:space="preserve">My Vision: Engineering India’s Mobility Future</w:t>
      </w:r>
    </w:p>
    <w:p>
      <w:pPr>
        <w:pStyle w:val="FirstParagraph"/>
      </w:pPr>
      <w:r>
        <w:t xml:space="preserve">My long-term vision is to establish a R&amp;D center in New Delhi focused on affordable electric 3-wheelers and last-mile delivery solutions. These vehicles are critical for India’s 1.4 billion people, where over 60% rely on non-motorized transport or basic two-wheelers. Drawing from my internship work at Mahindra Electric, I aim to develop batteries using locally sourced materials (e.g., recycled lithium from mining regions like Jharkhand), cutting costs by 30% while ensuring performance in India’s diverse terrains. In the short term, I will contribute to projects like the Delhi government’s “Electric Vehicle Policy” through my master’s thesis—analyzing infrastructure gaps for EVs in Tier-2 cities. This work will directly support India’s ambition to be a $500 billion automotive industry by 2030.</w:t>
      </w:r>
    </w:p>
    <w:bookmarkEnd w:id="23"/>
    <w:bookmarkStart w:id="24" w:name="why-i-am-the-right-candidate"/>
    <w:p>
      <w:pPr>
        <w:pStyle w:val="Heading2"/>
      </w:pPr>
      <w:r>
        <w:t xml:space="preserve">Why I Am the Right Candidate</w:t>
      </w:r>
    </w:p>
    <w:p>
      <w:pPr>
        <w:pStyle w:val="FirstParagraph"/>
      </w:pPr>
      <w:r>
        <w:t xml:space="preserve">My academic record (CGPA: 8.9/10) reflects discipline, but what sets me apart is my “India-first” approach. Unlike many students who study abroad for global exposure, I choose to grow within India’s ecosystem because sustainability here requires homegrown solutions. My volunteer work with the Delhi Pollution Control Committee—analyzing traffic data to propose eco-friendly routes—proves my commitment to actionable impact. I understand that as an</w:t>
      </w:r>
      <w:r>
        <w:t xml:space="preserve"> </w:t>
      </w:r>
      <w:r>
        <w:rPr>
          <w:bCs/>
          <w:b/>
        </w:rPr>
        <w:t xml:space="preserve">Automotive Engineer</w:t>
      </w:r>
      <w:r>
        <w:t xml:space="preserve">, my success will be measured not by patents alone, but by how many Indian families breathe cleaner air or travel more affordably. New Delhi, with its dynamic blend of heritage and innovation, is where this mission finds its truest expression.</w:t>
      </w:r>
    </w:p>
    <w:bookmarkEnd w:id="24"/>
    <w:bookmarkStart w:id="25" w:name="X886037c5030fee4c808ccd7d6f53d139b128dbe"/>
    <w:p>
      <w:pPr>
        <w:pStyle w:val="Heading2"/>
      </w:pPr>
      <w:r>
        <w:t xml:space="preserve">Conclusion: A Purpose Forged in India’s Crucible</w:t>
      </w:r>
    </w:p>
    <w:p>
      <w:pPr>
        <w:pStyle w:val="FirstParagraph"/>
      </w:pPr>
      <w:r>
        <w:t xml:space="preserve">This</w:t>
      </w:r>
      <w:r>
        <w:t xml:space="preserve"> </w:t>
      </w:r>
      <w:r>
        <w:rPr>
          <w:bCs/>
          <w:b/>
        </w:rPr>
        <w:t xml:space="preserve">Statement of Purpose</w:t>
      </w:r>
      <w:r>
        <w:t xml:space="preserve"> </w:t>
      </w:r>
      <w:r>
        <w:t xml:space="preserve">embodies a promise: to transform my passion for engineering into tangible progress for India. The challenges I witnessed on Delhi’s roads—congestion, emissions, accessibility—are not just problems but catalysts. They drive me to master cutting-edge technologies in an institution rooted in New Delhi’s industrial heartbeat. As India accelerates toward becoming the world’s automotive hub, I am determined to be part of the engineering team building its future—one that is sustainable, inclusive, and uniquely Indian. With rigorous training at a leading New Delhi institute, I will emerge not just as an</w:t>
      </w:r>
      <w:r>
        <w:t xml:space="preserve"> </w:t>
      </w:r>
      <w:r>
        <w:rPr>
          <w:bCs/>
          <w:b/>
        </w:rPr>
        <w:t xml:space="preserve">Automotive Engineer</w:t>
      </w:r>
      <w:r>
        <w:t xml:space="preserve">, but as a catalyst for India’s mobility revolution. This is why I choose to invest my ambition here, in the very center of our nation’s automotive journey.</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dc:title>
  <dc:creator/>
  <dc:language>en</dc:language>
  <cp:keywords/>
  <dcterms:created xsi:type="dcterms:W3CDTF">2025-12-08T23:49:32Z</dcterms:created>
  <dcterms:modified xsi:type="dcterms:W3CDTF">2025-12-08T23:49:32Z</dcterms:modified>
</cp:coreProperties>
</file>

<file path=docProps/custom.xml><?xml version="1.0" encoding="utf-8"?>
<Properties xmlns="http://schemas.openxmlformats.org/officeDocument/2006/custom-properties" xmlns:vt="http://schemas.openxmlformats.org/officeDocument/2006/docPropsVTypes"/>
</file>