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United</w:t>
      </w:r>
      <w:r>
        <w:t xml:space="preserve"> </w:t>
      </w:r>
      <w:r>
        <w:t xml:space="preserve">States</w:t>
      </w:r>
      <w:r>
        <w:t xml:space="preserve"> </w:t>
      </w:r>
      <w:r>
        <w:t xml:space="preserve">Houston</w:t>
      </w:r>
    </w:p>
    <w:bookmarkStart w:id="20" w:name="X4a4c92dd5fc9f8c32bf0991fbc86e1e68846651"/>
    <w:p>
      <w:pPr>
        <w:pStyle w:val="Heading1"/>
      </w:pPr>
      <w:r>
        <w:t xml:space="preserve">Statement of Purpose: Advancing Automotive Engineering in the Heart of United States Houston</w:t>
      </w:r>
    </w:p>
    <w:p>
      <w:pPr>
        <w:pStyle w:val="FirstParagraph"/>
      </w:pPr>
      <w:r>
        <w:t xml:space="preserve">As a dedicated and innovative engineering professional with a profound passion for automotive technology, I am writing this Statement of Purpose to articulate my unequivocal commitment to contributing to the future of mobility as an Automotive Engineer within the dynamic ecosystem of United States Houston. My career trajectory, academic foundation, and strategic vision converge on a singular objective: to leverage my expertise in vehicle systems integration, sustainable powertrain development, and advanced manufacturing at the forefront of Houston’s evolving automotive landscape. This document serves as my formal declaration of intent to become an integral part of the engineering talent driving innovation in one of America’s most strategically positioned cities for automotive advancement.</w:t>
      </w:r>
    </w:p>
    <w:p>
      <w:pPr>
        <w:pStyle w:val="BodyText"/>
      </w:pPr>
      <w:r>
        <w:t xml:space="preserve">My academic journey commenced with a Bachelor’s degree in Mechanical Engineering from [University Name], where I immersed myself in courses spanning thermodynamics, fluid mechanics, and materials science. However, it was my senior capstone project—a hybrid powertrain optimization study focused on reducing emissions while enhancing fuel efficiency—that crystallized my vocation as an Automotive Engineer. This project demanded rigorous computational modeling using ANSYS and MATLAB, followed by physical prototyping in a university lab environment. The experience taught me that true automotive innovation transcends theoretical knowledge; it requires collaboration across disciplines, an intimate understanding of real-world constraints, and a relentless focus on the end-user experience. My subsequent Master’s research at [University Name] further refined this perspective as I investigated battery thermal management systems for electric vehicles (EVs), directly addressing a critical pain point in the industry’s transition toward sustainability. These academic foundations have equipped me with the technical acumen necessary to thrive in Houston’s demanding automotive sector.</w:t>
      </w:r>
    </w:p>
    <w:p>
      <w:pPr>
        <w:pStyle w:val="BodyText"/>
      </w:pPr>
      <w:r>
        <w:t xml:space="preserve">Why Houston, United States? This question has defined my professional aspirations since I first studied the city’s economic trajectory. While Detroit remains synonymous with automotive heritage, Houston represents a new frontier where the legacy of energy leadership is actively being harnessed to propel next-generation mobility. The Greater Houston region is no longer merely an oil and gas hub; it is rapidly emerging as a pivotal center for automotive innovation within the United States, attracting significant investment from global OEMs (Original Equipment Manufacturers) and cutting-edge technology firms. Companies like Toyota’s advanced supply chain operations in nearby Baytown, burgeoning EV startups specializing in hydrogen fuel cells, and established players integrating autonomous driving software are converging here. Crucially, Houston’s world-class infrastructure—including the Port of Houston for global logistics, proximity to energy research centers like the Texas Medical Center (for cross-industry tech transfer), and a highly skilled workforce—creates an unparalleled environment for automotive engineers to translate ideas into scalable solutions. My Statement of Purpose is grounded in this reality: I do not merely seek employment in Houston; I seek to become a catalyst for change within its evolving automotive ecosystem.</w:t>
      </w:r>
    </w:p>
    <w:p>
      <w:pPr>
        <w:pStyle w:val="BodyText"/>
      </w:pPr>
      <w:r>
        <w:t xml:space="preserve">My professional experience further aligns precisely with the needs of Automotive Engineers operating in United States Houston. As a Design Engineer at [Company Name], I contributed to the development of lightweight composite components for commercial truck applications, directly reducing vehicle weight and improving fuel economy—skills highly relevant to Houston’s fleet-heavy logistics and transportation industries. I also collaborated on a project optimizing supply chain resilience using digital twins, a capability increasingly vital as the automotive sector navigates global disruptions. Additionally, my proficiency in CAD software (SolidWorks, CATIA), simulation tools (ANSYS Fluent), and emerging technologies like AI-driven predictive maintenance positions me to immediately add value. Importantly, I have closely followed Houston’s initiatives such as the “Houston Mobility Plan” and partnerships between the city government, Rice University’s Wiess School of Natural Sciences, and private sector entities like Chevron on low-carbon fuel pathways—demonstrating my proactive engagement with the local context that shapes automotive engineering demands.</w:t>
      </w:r>
    </w:p>
    <w:p>
      <w:pPr>
        <w:pStyle w:val="BodyText"/>
      </w:pPr>
      <w:r>
        <w:t xml:space="preserve">What distinguishes my vision for this role is a focus on sustainability as an inherent driver of innovation, not merely an add-on. In United States Houston, where the energy transition is accelerating beyond traditional oil dominance, there exists a unique opportunity to merge automotive engineering with the region’s renewable energy leadership. I am particularly eager to contribute to projects involving EV charging infrastructure deployment across Houston’s sprawling metropolitan area or developing battery recycling methodologies that turn waste streams into valuable resources—aligning perfectly with Houston’s environmental goals. My long-term objective is not just to design better vehicles, but to engineer systems that actively reduce the carbon footprint of urban mobility within the United States, leveraging Houston’s strategic position as a bridge between legacy energy infrastructure and clean tech innovation.</w:t>
      </w:r>
    </w:p>
    <w:p>
      <w:pPr>
        <w:pStyle w:val="BodyText"/>
      </w:pPr>
      <w:r>
        <w:t xml:space="preserve">I am deeply aware that contributing meaningfully as an Automotive Engineer in United States Houston requires more than technical skill—it demands cultural fluency and community commitment. I have actively engaged with local engineering societies, including the Society of Automotive Engineers (SAE) Houston chapter, attending workshops on autonomous vehicle safety standards and networking with professionals navigating the city’s specific industry challenges. I understand that success here is measured by tangible impact: developing solutions that enhance traffic safety for Houston’s diverse population, supporting economic growth through manufacturing expansion in underserved neighborhoods, and fostering partnerships between engineering teams and civic leaders to solve urban mobility dilemmas.</w:t>
      </w:r>
    </w:p>
    <w:p>
      <w:pPr>
        <w:pStyle w:val="BodyText"/>
      </w:pPr>
      <w:r>
        <w:t xml:space="preserve">My Statement of Purpose is a definitive commitment to channel my expertise as an Automotive Engineer toward the unique opportunities presented by United States Houston. I am not merely seeking a job; I am committed to becoming part of a community reshaping the future of transportation. Houston’s energy legacy, economic diversity, and forward-looking vision make it the ideal incubator for automotive innovation that serves both local needs and national ambitions. I bring proven technical skills, an unwavering focus on sustainable solutions, and a deep understanding of how engineering excellence integrates with Houston’s civic fabric. I am ready to contribute my passion and expertise immediately to drive progress as an Automotive Engineer in this pivotal American city.</w:t>
      </w:r>
    </w:p>
    <w:p>
      <w:pPr>
        <w:pStyle w:val="BodyText"/>
      </w:pPr>
      <w:r>
        <w:t xml:space="preserve">With profound enthusiasm for the transformative potential of automotive engineering within the United States, particularly in Houston’s vibrant marketplace, I respectfully submit this Statement of Purpose as a testament to my readiness to join and elevate your team. I am eager to apply my skills toward creating safer, smarter, and more sustainable mobility solutions that define Houston’s place in America’s automotive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United States Houston</dc:title>
  <dc:creator/>
  <dc:language>en</dc:language>
  <cp:keywords/>
  <dcterms:created xsi:type="dcterms:W3CDTF">2026-07-24T00:27:36Z</dcterms:created>
  <dcterms:modified xsi:type="dcterms:W3CDTF">2026-07-24T00:27:36Z</dcterms:modified>
</cp:coreProperties>
</file>

<file path=docProps/custom.xml><?xml version="1.0" encoding="utf-8"?>
<Properties xmlns="http://schemas.openxmlformats.org/officeDocument/2006/custom-properties" xmlns:vt="http://schemas.openxmlformats.org/officeDocument/2006/docPropsVTypes"/>
</file>