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at</w:t>
      </w:r>
      <w:r>
        <w:t xml:space="preserve"> </w:t>
      </w:r>
      <w:r>
        <w:t xml:space="preserve">University</w:t>
      </w:r>
      <w:r>
        <w:t xml:space="preserve"> </w:t>
      </w:r>
      <w:r>
        <w:t xml:space="preserve">of</w:t>
      </w:r>
      <w:r>
        <w:t xml:space="preserve"> </w:t>
      </w:r>
      <w:r>
        <w:t xml:space="preserve">Naples</w:t>
      </w:r>
    </w:p>
    <w:bookmarkStart w:id="20" w:name="statement-of-purpose"/>
    <w:p>
      <w:pPr>
        <w:pStyle w:val="Heading1"/>
      </w:pPr>
      <w:r>
        <w:t xml:space="preserve">STATEMENT OF PURPOSE</w:t>
      </w:r>
    </w:p>
    <w:p>
      <w:pPr>
        <w:pStyle w:val="FirstParagraph"/>
      </w:pPr>
      <w:r>
        <w:t xml:space="preserve">For Admission to the Master of Culinary Arts Program at University of Naples Federico II</w:t>
      </w:r>
    </w:p>
    <w:p>
      <w:pPr>
        <w:pStyle w:val="BodyText"/>
      </w:pPr>
      <w:r>
        <w:t xml:space="preserve">My name is Elias Baker, and I am writing this</w:t>
      </w:r>
      <w:r>
        <w:t xml:space="preserve"> </w:t>
      </w:r>
      <w:r>
        <w:rPr>
          <w:bCs/>
          <w:b/>
        </w:rPr>
        <w:t xml:space="preserve">Statement of Purpose</w:t>
      </w:r>
      <w:r>
        <w:t xml:space="preserve"> </w:t>
      </w:r>
      <w:r>
        <w:t xml:space="preserve">with profound enthusiasm for the opportunity to pursue advanced studies in culinary arts at the esteemed University of Naples Federico II. As a dedicated artisan baker whose journey has been shaped by both traditional European techniques and innovative pastry craftsmanship, my aspiration to study in</w:t>
      </w:r>
      <w:r>
        <w:t xml:space="preserve"> </w:t>
      </w:r>
      <w:r>
        <w:rPr>
          <w:iCs/>
          <w:i/>
        </w:rPr>
        <w:t xml:space="preserve">Italy Naples</w:t>
      </w:r>
      <w:r>
        <w:t xml:space="preserve"> </w:t>
      </w:r>
      <w:r>
        <w:t xml:space="preserve">represents not merely an academic pursuit but a deeply personal pilgrimage toward culinary mastery. The city of Naples—where history, culture, and gastronomy converge—holds the key to unlocking my potential as a global baking innovator.</w:t>
      </w:r>
    </w:p>
    <w:p>
      <w:pPr>
        <w:pStyle w:val="BodyText"/>
      </w:pPr>
      <w:r>
        <w:t xml:space="preserve">My fascination with baking began in my family’s modest bakery in Manchester, England, where I learned that dough is not merely an ingredient but a canvas for cultural expression. By age 16, I was experimenting with sourdough starters using heirloom grains from local farms, and by 20, I had won regional awards for my Neapolitan-style pizza crusts. Yet I soon realized that true mastery required understanding the soul of the craft—not just in England’s kitchens but in its birthplace. This conviction led me to research European baking traditions intensively, and Naples emerged as the undeniable epicenter. The city’s UNESCO-recognized</w:t>
      </w:r>
      <w:r>
        <w:t xml:space="preserve"> </w:t>
      </w:r>
      <w:r>
        <w:rPr>
          <w:iCs/>
          <w:i/>
        </w:rPr>
        <w:t xml:space="preserve">artigiano del pane</w:t>
      </w:r>
      <w:r>
        <w:t xml:space="preserve"> </w:t>
      </w:r>
      <w:r>
        <w:t xml:space="preserve">(bread artisan) heritage, where bakers still use wood-fired ovens unchanged for centuries, captivated me. In</w:t>
      </w:r>
      <w:r>
        <w:t xml:space="preserve"> </w:t>
      </w:r>
      <w:r>
        <w:rPr>
          <w:iCs/>
          <w:i/>
        </w:rPr>
        <w:t xml:space="preserve">Italy Naples</w:t>
      </w:r>
      <w:r>
        <w:t xml:space="preserve">, I understood baking is not a profession—it’s a living tradition passed through generations of</w:t>
      </w:r>
      <w:r>
        <w:t xml:space="preserve"> </w:t>
      </w:r>
      <w:r>
        <w:rPr>
          <w:bCs/>
          <w:b/>
        </w:rPr>
        <w:t xml:space="preserve">Baker</w:t>
      </w:r>
      <w:r>
        <w:t xml:space="preserve">s like the legendary Don Gennaro from Pizzeria da Michele.</w:t>
      </w:r>
    </w:p>
    <w:p>
      <w:pPr>
        <w:pStyle w:val="BodyText"/>
      </w:pPr>
      <w:r>
        <w:t xml:space="preserve">My undergraduate degree in Food Science at the University of Leeds provided foundational knowledge, but it lacked the contextual depth I craved. While I mastered fermentation chemistry, I yearned to witness how Naples’ volcanic soil and Mediterranean climate produce wheat with unique gluten properties—something my textbooks could never replicate. During a summer internship at La Pasticceria Regale in Milan, I observed how Neapolitan bakers balance precision with intuition: the exact moment to stretch dough by hand, the precise humidity for sfogliatella pastry, the rhythm of wood-oven baking. This experience crystallized my realization that technical skill without cultural immersion is incomplete. I needed to study where these traditions evolved organically—where a</w:t>
      </w:r>
      <w:r>
        <w:t xml:space="preserve"> </w:t>
      </w:r>
      <w:r>
        <w:rPr>
          <w:bCs/>
          <w:b/>
        </w:rPr>
        <w:t xml:space="preserve">Baker</w:t>
      </w:r>
      <w:r>
        <w:t xml:space="preserve">’s reputation rests on whether their bread rises with the perfect airy crumb under Naples’ sun.</w:t>
      </w:r>
    </w:p>
    <w:p>
      <w:pPr>
        <w:pStyle w:val="BodyText"/>
      </w:pPr>
      <w:r>
        <w:t xml:space="preserve">This brings me to why</w:t>
      </w:r>
      <w:r>
        <w:t xml:space="preserve"> </w:t>
      </w:r>
      <w:r>
        <w:rPr>
          <w:iCs/>
          <w:i/>
        </w:rPr>
        <w:t xml:space="preserve">Italy Naples</w:t>
      </w:r>
      <w:r>
        <w:t xml:space="preserve"> </w:t>
      </w:r>
      <w:r>
        <w:t xml:space="preserve">is non-negotiable for my academic journey. The University of Naples Federico II’s Master of Culinary Arts program uniquely bridges academia and artisan practice. Professor Maria Rosa Volpe’s research on ancient grain revival in Campania aligns with my thesis proposal: "Reviving Ancient Neapolitan Grains: Sustainable Sourdough Innovation." Unlike other programs, Federico II offers direct access to the Campi Flegrei volcanic fields where heirloom grains like</w:t>
      </w:r>
      <w:r>
        <w:t xml:space="preserve"> </w:t>
      </w:r>
      <w:r>
        <w:rPr>
          <w:iCs/>
          <w:i/>
        </w:rPr>
        <w:t xml:space="preserve">grano duro di Napoli</w:t>
      </w:r>
      <w:r>
        <w:t xml:space="preserve"> </w:t>
      </w:r>
      <w:r>
        <w:t xml:space="preserve">grow—a resource I cannot replicate in England. Moreover, the university’s partnerships with Naples’ historic bakeries (including the 18th-century</w:t>
      </w:r>
      <w:r>
        <w:t xml:space="preserve"> </w:t>
      </w:r>
      <w:r>
        <w:rPr>
          <w:iCs/>
          <w:i/>
        </w:rPr>
        <w:t xml:space="preserve">Pasticceria Poppella</w:t>
      </w:r>
      <w:r>
        <w:t xml:space="preserve">) provide hands-on mentorship opportunities unavailable elsewhere. I am particularly eager to work under Master Baker Vincenzo Esposito, whose UNESCO-recognized work preserving *fior di latte* dough techniques embodies the spirit of Naples I aspire to honor.</w:t>
      </w:r>
    </w:p>
    <w:p>
      <w:pPr>
        <w:pStyle w:val="BodyText"/>
      </w:pPr>
      <w:r>
        <w:t xml:space="preserve">My professional background has prepared me for this rigorous program. For three years, I managed "Baker’s Hearth," a farm-to-table bakery in Manchester specializing in heritage grains, where I reduced food waste by 40% through sourdough discard innovation (e.g., creating croutons from stale loaves). This experience taught me that modern baking must reconcile tradition with sustainability—a philosophy deeply resonant with Naples’ ethos. Yet I recognize my limitations: while I understand the science, I lack the contextual wisdom of a Neapolitan</w:t>
      </w:r>
      <w:r>
        <w:t xml:space="preserve"> </w:t>
      </w:r>
      <w:r>
        <w:rPr>
          <w:bCs/>
          <w:b/>
        </w:rPr>
        <w:t xml:space="preserve">Baker</w:t>
      </w:r>
      <w:r>
        <w:t xml:space="preserve">. For instance, during a visit to Naples in 2023, I observed how bakers adjust oven temperatures for *pizza fritta* based on seasonal humidity shifts—a nuance only learned through local apprenticeship. This gap is why I seek Federico II’s immersive environment.</w:t>
      </w:r>
    </w:p>
    <w:p>
      <w:pPr>
        <w:pStyle w:val="BodyText"/>
      </w:pPr>
      <w:r>
        <w:t xml:space="preserve">My academic and professional goals are intrinsically linked to Naples’ culinary legacy. Short-term, I aim to document the sensory profiles of Campanian grains through molecular analysis while learning traditional *pizzaiolo* techniques under certified mentors. Long-term, I will establish a "Naples Heritage Baking Collective" in the UK—partnering with Campanian farms to import heirloom grains and train bakers in authentic methods. Crucially, this initiative will not merely replicate Naples’ cuisine but adapt it for global sustainability: using</w:t>
      </w:r>
      <w:r>
        <w:t xml:space="preserve"> </w:t>
      </w:r>
      <w:r>
        <w:rPr>
          <w:iCs/>
          <w:i/>
        </w:rPr>
        <w:t xml:space="preserve">grano di Napoli</w:t>
      </w:r>
      <w:r>
        <w:t xml:space="preserve">’s drought resistance to create low-water breads for climate-vulnerable regions. As a</w:t>
      </w:r>
      <w:r>
        <w:t xml:space="preserve"> </w:t>
      </w:r>
      <w:r>
        <w:rPr>
          <w:bCs/>
          <w:b/>
        </w:rPr>
        <w:t xml:space="preserve">Baker</w:t>
      </w:r>
      <w:r>
        <w:t xml:space="preserve">, I understand that every loaf carries cultural weight; my work must honor the past while nourishing the future.</w:t>
      </w:r>
    </w:p>
    <w:p>
      <w:pPr>
        <w:pStyle w:val="BodyText"/>
      </w:pPr>
      <w:r>
        <w:t xml:space="preserve">The significance of studying in</w:t>
      </w:r>
      <w:r>
        <w:t xml:space="preserve"> </w:t>
      </w:r>
      <w:r>
        <w:rPr>
          <w:iCs/>
          <w:i/>
        </w:rPr>
        <w:t xml:space="preserve">Italy Naples</w:t>
      </w:r>
      <w:r>
        <w:t xml:space="preserve"> </w:t>
      </w:r>
      <w:r>
        <w:t xml:space="preserve">cannot be overstated. It is here that I will learn not just to bake, but to understand why a Neapolitan baker’s hands bear the scars of their craft—scars earned through decades of kneading dough in volcanic-earth ovens. When I walk through Naples’ narrow streets past bakeries with smoke curling from terra-cotta chimneys, I see my future. This</w:t>
      </w:r>
      <w:r>
        <w:t xml:space="preserve"> </w:t>
      </w:r>
      <w:r>
        <w:rPr>
          <w:bCs/>
          <w:b/>
        </w:rPr>
        <w:t xml:space="preserve">Statement of Purpose</w:t>
      </w:r>
      <w:r>
        <w:t xml:space="preserve"> </w:t>
      </w:r>
      <w:r>
        <w:t xml:space="preserve">is more than an application; it is a promise to the legacy of bakers who taught the world that bread is love made tangible.</w:t>
      </w:r>
    </w:p>
    <w:p>
      <w:pPr>
        <w:pStyle w:val="BodyText"/>
      </w:pPr>
      <w:r>
        <w:t xml:space="preserve">I have meticulously planned this journey. My savings, supplemented by a Cambridge Scholarship for International Students, will cover tuition and living expenses in Naples. I have already secured lodging near the university’s culinary campus in the historic Quartieri Spagnoli district—a location where I can observe daily bakeries at work while absorbing Neapolitan life. Most importantly, I bring a decade of dedication to my craft, documented through awards (2022 UK Young Baker of the Year), published articles in *Sourdough Quarterly*, and a network of European artisan partners ready to collaborate upon my return.</w:t>
      </w:r>
    </w:p>
    <w:p>
      <w:pPr>
        <w:pStyle w:val="BodyText"/>
      </w:pPr>
      <w:r>
        <w:t xml:space="preserve">In closing, I envision myself not as a student in Naples, but as a future ambassador for Neapolitan baking. When I graduate, I will carry the essence of</w:t>
      </w:r>
      <w:r>
        <w:t xml:space="preserve"> </w:t>
      </w:r>
      <w:r>
        <w:rPr>
          <w:iCs/>
          <w:i/>
        </w:rPr>
        <w:t xml:space="preserve">Italy Naples</w:t>
      </w:r>
      <w:r>
        <w:t xml:space="preserve"> </w:t>
      </w:r>
      <w:r>
        <w:t xml:space="preserve">into kitchens worldwide—teaching others that true innovation begins with respect for tradition. As my mentor in Manchester once said: "A baker’s hands are where history meets hope." In Naples, I will learn to make those hands speak fluently. The University of Naples Federico II is the only place where this transformation can occur—and I am ready to embrace it.</w:t>
      </w:r>
    </w:p>
    <w:p>
      <w:pPr>
        <w:pStyle w:val="BodyText"/>
      </w:pPr>
      <w:r>
        <w:t xml:space="preserve">Elias Baker</w:t>
      </w:r>
    </w:p>
    <w:p>
      <w:pPr>
        <w:pStyle w:val="BodyText"/>
      </w:pPr>
      <w:r>
        <w:t xml:space="preserve">Manchester, England | August 15,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at University of Naples</dc:title>
  <dc:creator/>
  <dc:language>en</dc:language>
  <cp:keywords/>
  <dcterms:created xsi:type="dcterms:W3CDTF">2026-07-22T10:04:21Z</dcterms:created>
  <dcterms:modified xsi:type="dcterms:W3CDTF">2026-07-22T10:04:21Z</dcterms:modified>
</cp:coreProperties>
</file>

<file path=docProps/custom.xml><?xml version="1.0" encoding="utf-8"?>
<Properties xmlns="http://schemas.openxmlformats.org/officeDocument/2006/custom-properties" xmlns:vt="http://schemas.openxmlformats.org/officeDocument/2006/docPropsVTypes"/>
</file>