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Ethan</w:t>
      </w:r>
      <w:r>
        <w:t xml:space="preserve"> </w:t>
      </w:r>
      <w:r>
        <w:t xml:space="preserve">Baker</w:t>
      </w:r>
      <w:r>
        <w:t xml:space="preserve"> </w:t>
      </w:r>
      <w:r>
        <w:t xml:space="preserve">-</w:t>
      </w:r>
      <w:r>
        <w:t xml:space="preserve"> </w:t>
      </w:r>
      <w:r>
        <w:t xml:space="preserve">Pursuing</w:t>
      </w:r>
      <w:r>
        <w:t xml:space="preserve"> </w:t>
      </w:r>
      <w:r>
        <w:t xml:space="preserve">Culinary</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6" w:name="X7341fcfcebe7ba0799b4397252c52457be5bc89"/>
    <w:p>
      <w:pPr>
        <w:pStyle w:val="Heading1"/>
      </w:pPr>
      <w:r>
        <w:t xml:space="preserve">Statement of Purpose: Ethan Baker - Advancing Baking Innovation for Nepal Kathmandu's Culinary Landscape</w:t>
      </w:r>
    </w:p>
    <w:p>
      <w:pPr>
        <w:pStyle w:val="FirstParagraph"/>
      </w:pPr>
      <w:r>
        <w:t xml:space="preserve">As I sit amidst the vibrant chaos of Kathmandu’s Thamel district, watching artisans craft traditional Newari sweets beside modern cafes, I am reminded why this city is the perfect crucible for my journey as a professional baker. This Statement of Purpose outlines my commitment to harmonizing global baking techniques with Nepal’s rich culinary heritage through advanced studies in Kathmandu. My name is Ethan Baker, and this document represents not just an academic application, but a dedication to contributing meaningfully to Nepal’s evolving food ecosystem.</w:t>
      </w:r>
    </w:p>
    <w:bookmarkStart w:id="20" w:name="roots-in-flour-and-passion"/>
    <w:p>
      <w:pPr>
        <w:pStyle w:val="Heading2"/>
      </w:pPr>
      <w:r>
        <w:t xml:space="preserve">Roots in Flour and Passion</w:t>
      </w:r>
    </w:p>
    <w:p>
      <w:pPr>
        <w:pStyle w:val="FirstParagraph"/>
      </w:pPr>
      <w:r>
        <w:t xml:space="preserve">My fascination with baking began not in a professional kitchen, but in my grandmother’s sun-drenched farmhouse kitchen in rural England. There, I learned that flour is more than an ingredient—it carries stories. Each knead of dough mirrored patience; each golden crust revealed transformation through heat and time. This early immersion ignited my lifelong pursuit to understand how food connects people across cultures. As a baker, I’ve since honed my craft in European patisseries and artisanal bakeries across Southeast Asia, but it was Nepal’s culinary diversity that captivated me most during a volunteer stint with</w:t>
      </w:r>
      <w:r>
        <w:t xml:space="preserve"> </w:t>
      </w:r>
      <w:r>
        <w:rPr>
          <w:iCs/>
          <w:i/>
        </w:rPr>
        <w:t xml:space="preserve">Food for Life Nepal</w:t>
      </w:r>
      <w:r>
        <w:t xml:space="preserve"> </w:t>
      </w:r>
      <w:r>
        <w:t xml:space="preserve">in 2021. Witnessing how communities transform humble ingredients like buckwheat flour and rice into celebratory breads during Dashain sparked my realization: true innovation lies not in discarding tradition, but in elevating it.</w:t>
      </w:r>
    </w:p>
    <w:bookmarkEnd w:id="20"/>
    <w:bookmarkStart w:id="21" w:name="X5a28c0980b1ce2d3b08cc4dd044aeb696c17184"/>
    <w:p>
      <w:pPr>
        <w:pStyle w:val="Heading2"/>
      </w:pPr>
      <w:r>
        <w:t xml:space="preserve">Nepal Kathmandu: Where Tradition Meets Opportunity</w:t>
      </w:r>
    </w:p>
    <w:p>
      <w:pPr>
        <w:pStyle w:val="FirstParagraph"/>
      </w:pPr>
      <w:r>
        <w:t xml:space="preserve">Why Nepal Kathmandu? This city is a living tapestry where ancient Newari cuisine collides with modern tourism demands. Kathmandu’s burgeoning hospitality sector—boasting over 1,000 hotels and resorts—faces a critical shortage of skilled bakers trained in both global standards and local flavors. During my time here, I observed bakeries serving generic Western pastries while overlooking indigenous ingredients like *dhindo* (fermented millet porridge) or *sel roti* (rice flour donuts). Kathmandu’s unique position as a Himalayan cultural hub makes it the ideal laboratory for bridging this gap. The city’s proximity to organic farms in Pokhara and the fertile hills of Nuwakot offers access to premium local ingredients I can’t replicate elsewhere. My goal is not merely to learn baking techniques, but to become a catalyst for a new wave of Nepali bakeries that honor heritage while meeting international quality standards.</w:t>
      </w:r>
    </w:p>
    <w:bookmarkEnd w:id="21"/>
    <w:bookmarkStart w:id="22" w:name="Xe57f8686c6166634d32c0767abf3a61f28e6d7b"/>
    <w:p>
      <w:pPr>
        <w:pStyle w:val="Heading2"/>
      </w:pPr>
      <w:r>
        <w:t xml:space="preserve">Academic Vision: Bridging Cultures at Kathmandu University</w:t>
      </w:r>
    </w:p>
    <w:p>
      <w:pPr>
        <w:pStyle w:val="FirstParagraph"/>
      </w:pPr>
      <w:r>
        <w:t xml:space="preserve">I am applying for the Master of Culinary Arts with Specialization in Sustainable Baking Innovation at Kathmandu University’s School of Hospitality Management. This program uniquely combines technical rigor with cultural anthropology—the perfect fusion for my goals. I seek to collaborate with Professor Ananda Shrestha on her groundbreaking research into indigenous flours, particularly how quinoa from Mustang and barley from Mustang can enhance gluten-free baking for Nepal’s growing health-conscious market. My proposed thesis,</w:t>
      </w:r>
      <w:r>
        <w:t xml:space="preserve"> </w:t>
      </w:r>
      <w:r>
        <w:rPr>
          <w:iCs/>
          <w:i/>
        </w:rPr>
        <w:t xml:space="preserve">"Revitalizing Nepali Baking Through Indigenous Grain Integration: A Case Study of Kathmandu’s Artisanal Cafés,"</w:t>
      </w:r>
      <w:r>
        <w:t xml:space="preserve"> </w:t>
      </w:r>
      <w:r>
        <w:t xml:space="preserve">will address a critical need identified in the 2023 Nepal Tourism Industry Report, which noted that 68% of international tourists seek locally sourced culinary experiences.</w:t>
      </w:r>
    </w:p>
    <w:p>
      <w:pPr>
        <w:pStyle w:val="BodyText"/>
      </w:pPr>
      <w:r>
        <w:t xml:space="preserve">Beyond academics, I aim to establish a student-led bakery incubator at the university. Drawing from my experience managing *The Flour Studio* in Bangkok, I’ll partner with local cooperatives like</w:t>
      </w:r>
      <w:r>
        <w:t xml:space="preserve"> </w:t>
      </w:r>
      <w:r>
        <w:rPr>
          <w:iCs/>
          <w:i/>
        </w:rPr>
        <w:t xml:space="preserve">Shree Durga Women’s Collective</w:t>
      </w:r>
      <w:r>
        <w:t xml:space="preserve"> </w:t>
      </w:r>
      <w:r>
        <w:t xml:space="preserve">to source organic buckwheat and millet from women-led farms in Bhaktapur. This initiative will provide income for rural producers while giving students hands-on experience adapting traditional recipes—such as transforming *gorkhali roti* into elegant sourdough loaves—to contemporary tastes. Kathmandu’s cooperative culture, where community kitchens (*thok* systems) thrive, offers a blueprint I intend to amplify through education.</w:t>
      </w:r>
    </w:p>
    <w:bookmarkEnd w:id="22"/>
    <w:bookmarkStart w:id="23" w:name="why-nepal-why-now"/>
    <w:p>
      <w:pPr>
        <w:pStyle w:val="Heading2"/>
      </w:pPr>
      <w:r>
        <w:t xml:space="preserve">Why Nepal? Why Now?</w:t>
      </w:r>
    </w:p>
    <w:p>
      <w:pPr>
        <w:pStyle w:val="FirstParagraph"/>
      </w:pPr>
      <w:r>
        <w:t xml:space="preserve">Nepal stands at a pivotal moment. With tourism rebounding post-pandemic and the government prioritizing agro-tourism under its "Nepal 2030" vision, skilled bakers who understand both global supply chains and Nepali terroir are in unprecedented demand. My time volunteering with *Sahyog Nepal* taught me how food insecurity affects 18% of the population; baking can be a tool for resilience. By training in Kathmandu, I commit to working within Nepal’s community framework—no grand foreign-owned chain, but small-scale partnerships that empower local artisans. As I told a group of Newari women bakers in Patan during my fieldwork: "Your recipes are not just food—they’re history you hold in your hands." This ethos drives every step of my application.</w:t>
      </w:r>
    </w:p>
    <w:bookmarkEnd w:id="23"/>
    <w:bookmarkStart w:id="24" w:name="long-term-contribution-a-baker-for-nepal"/>
    <w:p>
      <w:pPr>
        <w:pStyle w:val="Heading2"/>
      </w:pPr>
      <w:r>
        <w:t xml:space="preserve">Long-Term Contribution: A Baker for Nepal</w:t>
      </w:r>
    </w:p>
    <w:p>
      <w:pPr>
        <w:pStyle w:val="FirstParagraph"/>
      </w:pPr>
      <w:r>
        <w:t xml:space="preserve">My ultimate vision is a Kathmandu-based baking academy that trains youth in both technical skills and cultural storytelling. Imagine a student from Lalitpur mastering sourdough using rice flour from the Bagmati valley, then sharing their recipe at the annual *Gai Jatra Festival*. I will channel all knowledge gained back into Nepal’s ecosystem: developing affordable equipment for rural bakers through partnerships with</w:t>
      </w:r>
      <w:r>
        <w:t xml:space="preserve"> </w:t>
      </w:r>
      <w:r>
        <w:rPr>
          <w:iCs/>
          <w:i/>
        </w:rPr>
        <w:t xml:space="preserve">SNV Nepal</w:t>
      </w:r>
      <w:r>
        <w:t xml:space="preserve">, and creating a mobile bakery truck that brings traditional *chhyang* (fermented rice drink) breads to remote communities like Dolpa. This isn’t just about becoming a baker—it’s about becoming a steward of Nepal’s edible heritage.</w:t>
      </w:r>
    </w:p>
    <w:bookmarkEnd w:id="24"/>
    <w:bookmarkStart w:id="25" w:name="conclusion-a-flourishing-partnership"/>
    <w:p>
      <w:pPr>
        <w:pStyle w:val="Heading2"/>
      </w:pPr>
      <w:r>
        <w:t xml:space="preserve">Conclusion: A Flourishing Partnership</w:t>
      </w:r>
    </w:p>
    <w:p>
      <w:pPr>
        <w:pStyle w:val="FirstParagraph"/>
      </w:pPr>
      <w:r>
        <w:t xml:space="preserve">To Kathmandu University and the people of Nepal, I offer not just my skills as a baker, but my respect for your culinary wisdom. I will honor the soil that nourishes us by learning from it. This Statement of Purpose is my promise to contribute meaningfully to Nepal’s story—one loaf at a time. In Kathmandu, where every market stall whispers centuries of tradition and every new café craves authenticity, I see a home for my life’s work. Let me be the baker who helps rewrite Nepal’s culinary narrative with humility and skill. I am ready to knead the future into being.</w:t>
      </w:r>
    </w:p>
    <w:p>
      <w:pPr>
        <w:pStyle w:val="BodyText"/>
      </w:pPr>
      <w:r>
        <w:t xml:space="preserve">With profound respect,</w:t>
      </w:r>
    </w:p>
    <w:p>
      <w:pPr>
        <w:pStyle w:val="BodyText"/>
      </w:pPr>
      <w:r>
        <w:t xml:space="preserve">Ethan Baker</w:t>
      </w:r>
    </w:p>
    <w:p>
      <w:pPr>
        <w:pStyle w:val="BodyText"/>
      </w:pPr>
      <w:r>
        <w:t xml:space="preserve">Kathmandu, Nepal | Email: ethan.baker@kathmandu.edu.np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Ethan Baker - Pursuing Culinary Excellence in Nepal Kathmandu</dc:title>
  <dc:creator/>
  <cp:keywords/>
  <dcterms:created xsi:type="dcterms:W3CDTF">2026-07-21T09:10:43Z</dcterms:created>
  <dcterms:modified xsi:type="dcterms:W3CDTF">2026-07-21T09:10:43Z</dcterms:modified>
</cp:coreProperties>
</file>

<file path=docProps/custom.xml><?xml version="1.0" encoding="utf-8"?>
<Properties xmlns="http://schemas.openxmlformats.org/officeDocument/2006/custom-properties" xmlns:vt="http://schemas.openxmlformats.org/officeDocument/2006/docPropsVTypes"/>
</file>