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bc878cffdc2e008623b30100e34ef9a8d14933"/>
    <w:p>
      <w:pPr>
        <w:pStyle w:val="Heading1"/>
      </w:pPr>
      <w:r>
        <w:t xml:space="preserve">Statement of Purpose: Advancing Healthcare Through Biomedical Engineering in the Democratic Republic of Congo, Kinshasa</w:t>
      </w:r>
    </w:p>
    <w:p>
      <w:pPr>
        <w:pStyle w:val="FirstParagraph"/>
      </w:pPr>
      <w:r>
        <w:t xml:space="preserve">As I reflect on my journey toward becoming a dedicated Biomedical Engineer, my vision remains firmly anchored in the urgent needs of my home country, the Democratic Republic of Congo (DRC), particularly within its bustling capital city and national health hub: Kinshasa. This Statement of Purpose outlines my unwavering commitment to apply biomedical engineering principles to transform healthcare infrastructure, directly addressing the critical shortage of functional medical equipment that plagues hospitals across Kinshasa and the wider DRC. My aspiration is not merely to hold the title of Biomedical Engineer, but to actively serve as one who develops sustainable, locally appropriate solutions for a population where access to basic medical technology remains a privilege rather than a right.</w:t>
      </w:r>
    </w:p>
    <w:p>
      <w:pPr>
        <w:pStyle w:val="BodyText"/>
      </w:pPr>
      <w:r>
        <w:t xml:space="preserve">The reality in Kinshasa’s public healthcare facilities is stark and deeply concerning. I have witnessed firsthand how outdated or non-functional diagnostic and therapeutic equipment—such as ultrasound machines, X-ray systems, ventilators, and laboratory analyzers—directly jeopardize patient outcomes. In many community health centers and even major referral hospitals like the National University Hospital of Kinshasa (Hôpital Universitaire de Kinshasa - HUK), a significant portion of medical devices are inoperable due to lack of maintenance, spare parts scarcity, inadequate technical expertise, and unreliable power supplies. This isn't merely a technical deficiency; it's a profound humanitarian crisis that disproportionately affects the most vulnerable populations. As someone who grew up navigating this landscape in Kinshasa, I understand that the absence of a skilled Biomedical Engineer within these institutions isn't just an operational gap—it’s a barrier to life itself. My motivation stems from personal encounters with patients whose care was delayed or compromised simply because equipment failed and no one had the training to fix it.</w:t>
      </w:r>
    </w:p>
    <w:p>
      <w:pPr>
        <w:pStyle w:val="BodyText"/>
      </w:pPr>
      <w:r>
        <w:t xml:space="preserve">My academic foundation in biomedical engineering at [Your University Name] has equipped me with the technical rigor necessary for this mission. Coursework spanning medical device design, biomaterials, biomechanics, and health informatics provided a strong theoretical base. However, it was my practical internship at Kinshasa's Centre de Santé Urbaine (Urban Health Center) that truly crystallized my purpose. I assisted in assessing the condition of donated equipment—many of which had been rendered useless due to improper installation or lack of local technical support—and documented the specific challenges faced by hospital staff. This experience revealed that effective Biomedical Engineering in Kinshasa requires more than just technical skill; it demands deep cultural understanding, resourcefulness within constrained budgets, and a commitment to training local technicians. I learned that sustainable solutions must be co-created with Congolese healthcare workers, not imposed from outside.</w:t>
      </w:r>
    </w:p>
    <w:p>
      <w:pPr>
        <w:pStyle w:val="BodyText"/>
      </w:pPr>
      <w:r>
        <w:t xml:space="preserve">I am therefore seeking advanced training specifically tailored to address the unique context of Kinshasa and the DRC. My goal is to specialize in medical device maintenance, repair protocols for harsh environments (including power fluctuations), and low-cost diagnostic tool adaptation—skills directly transferable to the Kinshasa setting. I aim to develop expertise in creating robust, locally maintainable solutions that bypass dependency on expensive imports and complex supply chains. For instance, understanding how to repurpose or modify equipment using locally available materials for basic diagnostics could be transformative in remote clinics outside Kinshasa but also highly valuable within the city's overwhelmed public system. I am particularly interested in learning about sustainable energy integration for medical devices—a critical issue given Kinshasa’s frequent power outages—and how to implement cost-effective preventive maintenance programs that empower local technicians.</w:t>
      </w:r>
    </w:p>
    <w:p>
      <w:pPr>
        <w:pStyle w:val="BodyText"/>
      </w:pPr>
      <w:r>
        <w:t xml:space="preserve">The role of a Biomedical Engineer in Kinshasa is not just technical; it is inherently social and developmental. I envision myself not only repairing equipment but also establishing training modules for hospital biomedical technicians, collaborating with the Ministry of Health in Kinshasa to develop national standards for medical device management, and advocating for policies that prioritize local technical capacity building. The current ratio of Biomedical Engineers to population in the DRC is critically low—far below global averages—and this shortage is acutely felt within Kinshasa's healthcare system. My ambition is to contribute directly to closing this gap by becoming a skilled Biomedical Engineer who actively mentors the next generation of Congolese technicians right here in Kinshasa. I believe that investing in local expertise, rather than relying solely on foreign support, is the only path to long-term improvement.</w:t>
      </w:r>
    </w:p>
    <w:p>
      <w:pPr>
        <w:pStyle w:val="BodyText"/>
      </w:pPr>
      <w:r>
        <w:t xml:space="preserve">My long-term vision is clear: to establish a specialized Biomedical Engineering training and service hub within Kinshasa. This center would provide certified technician training, conduct essential equipment maintenance for public hospitals across the city, develop context-specific repair guidelines, and serve as a resource for evaluating new medical technologies suitable for DRC conditions. I understand the challenges—logistical hurdles, funding constraints—but I am driven by a profound sense of duty to my community. The potential impact is immense: functional equipment means timely diagnoses, safer surgeries, better maternal health outcomes, and ultimately more lives saved in Kinshasa.</w:t>
      </w:r>
    </w:p>
    <w:p>
      <w:pPr>
        <w:pStyle w:val="BodyText"/>
      </w:pPr>
      <w:r>
        <w:t xml:space="preserve">I recognize that becoming an effective Biomedical Engineer for the DRC requires continuous learning and adaptation. I am eager to engage deeply with both the global biomedical engineering community and local Congolese stakeholders to ensure my work remains relevant, respectful, and impactful. My Statement of Purpose is not just a document; it is a pledge. A pledge to apply every skill gained in my studies toward the tangible improvement of healthcare delivery in Kinshasa, leveraging my dual perspective as both an engineer and a native son. I am ready to dedicate myself fully to this critical mission, contributing my energy and expertise directly where they are needed most—within the heart of the DRC’s healthcare challenges: Kinshasa.</w:t>
      </w:r>
    </w:p>
    <w:p>
      <w:pPr>
        <w:pStyle w:val="BodyText"/>
      </w:pPr>
      <w:r>
        <w:t xml:space="preserve">With unwavering commitment to the people of Kinshasa and the broader Democratic Republic of Congo, I seek this opportunity not just for my professional growth, but to become a tangible force in transforming what is currently a crisis into a foundation for health equity. I am prepared to work tirelessly as a Biomedical Engineer dedicated to ensuring that every medical device in Kinshasa functions when it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for DR Congo Kinshasa</dc:title>
  <dc:creator/>
  <dc:language>en</dc:language>
  <cp:keywords/>
  <dcterms:created xsi:type="dcterms:W3CDTF">2026-07-18T00:10:25Z</dcterms:created>
  <dcterms:modified xsi:type="dcterms:W3CDTF">2026-07-18T00:10:25Z</dcterms:modified>
</cp:coreProperties>
</file>

<file path=docProps/custom.xml><?xml version="1.0" encoding="utf-8"?>
<Properties xmlns="http://schemas.openxmlformats.org/officeDocument/2006/custom-properties" xmlns:vt="http://schemas.openxmlformats.org/officeDocument/2006/docPropsVTypes"/>
</file>