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cd86a109610edf22f81b27e4b524b7fcbaacbde"/>
    <w:p>
      <w:pPr>
        <w:pStyle w:val="Heading1"/>
      </w:pPr>
      <w:r>
        <w:t xml:space="preserve">Statement of Purpose: Embracing Craftsmanship in United Arab Emirates Dubai</w:t>
      </w:r>
    </w:p>
    <w:p>
      <w:pPr>
        <w:pStyle w:val="FirstParagraph"/>
      </w:pPr>
      <w:r>
        <w:t xml:space="preserve">To the Esteemed Immigration Authorities and Construction Industry Leaders of the United Arab Emirates, I, [Your Name], present this Statement of Purpose to formally express my profound commitment to establishing my career as a skilled Carpenter within the dynamic landscape of Dubai. This document represents not merely an application but a testament to my professional dedication, technical expertise, and unwavering enthusiasm for contributing to the architectural excellence that defines the United Arab Emirates Dubai skyline.</w:t>
      </w:r>
    </w:p>
    <w:p>
      <w:pPr>
        <w:pStyle w:val="BodyText"/>
      </w:pPr>
      <w:r>
        <w:t xml:space="preserve">My journey as a Carpenter began over eight years ago in [Your Country], where I completed formal vocational training at [Institution Name] with distinction in Woodworking Technology. I mastered foundational techniques including precise measurement, structural framing, joinery, and finishing while adhering to international safety standards. My hands-on experience spans residential renovations, commercial fit-outs, and high-end hospitality projects – installations that required meticulous attention to detail under stringent deadlines. What truly ignited my passion was the transformation of raw materials into enduring structures that elevate human experiences. Each project taught me that a Carpenter is not merely a tradesperson but an architect of functionality and beauty – a philosophy I now seek to apply within Dubai's visionary construction ecosystem.</w:t>
      </w:r>
    </w:p>
    <w:p>
      <w:pPr>
        <w:pStyle w:val="BodyText"/>
      </w:pPr>
      <w:r>
        <w:t xml:space="preserve">Why Dubai? The United Arab Emirates Dubai stands as a global beacon of innovation, where ambition meets execution on an unprecedented scale. Witnessing the evolution of landmarks like the Burj Khalifa and Palm Jumeirah from concept to reality revealed how craftsmanship directly shapes urban legacy. I am particularly drawn to Dubai's strategic focus on sustainable development through initiatives like 'Dubai Plan 2021' and 'Net Zero by 2050'. As a Carpenter, I recognize my role in advancing this mission – whether through installing energy-efficient timber systems, repurposing reclaimed wood for eco-conscious builds, or contributing to the UAE's push toward green construction certifications. The city’s relentless pursuit of excellence resonates deeply with my professional ethos: precision is non-negotiable.</w:t>
      </w:r>
    </w:p>
    <w:p>
      <w:pPr>
        <w:pStyle w:val="BodyText"/>
      </w:pPr>
      <w:r>
        <w:t xml:space="preserve">My technical repertoire aligns precisely with Dubai's market demands. I possess advanced proficiency in:</w:t>
      </w:r>
    </w:p>
    <w:p>
      <w:pPr>
        <w:numPr>
          <w:ilvl w:val="0"/>
          <w:numId w:val="1001"/>
        </w:numPr>
        <w:pStyle w:val="Compact"/>
      </w:pPr>
      <w:r>
        <w:t xml:space="preserve">Using modern power tools (circular saws, routers, nail guns) alongside traditional hand tools</w:t>
      </w:r>
    </w:p>
    <w:p>
      <w:pPr>
        <w:numPr>
          <w:ilvl w:val="0"/>
          <w:numId w:val="1001"/>
        </w:numPr>
        <w:pStyle w:val="Compact"/>
      </w:pPr>
      <w:r>
        <w:t xml:space="preserve">Reading architectural blueprints and translating them into accurate structural frameworks</w:t>
      </w:r>
    </w:p>
    <w:p>
      <w:pPr>
        <w:numPr>
          <w:ilvl w:val="0"/>
          <w:numId w:val="1001"/>
        </w:numPr>
        <w:pStyle w:val="Compact"/>
      </w:pPr>
      <w:r>
        <w:t xml:space="preserve">Applying sustainable wood treatments for Dubai's unique climate challenges (humidity, sand exposure)</w:t>
      </w:r>
    </w:p>
    <w:p>
      <w:pPr>
        <w:numPr>
          <w:ilvl w:val="0"/>
          <w:numId w:val="1001"/>
        </w:numPr>
        <w:pStyle w:val="Compact"/>
      </w:pPr>
      <w:r>
        <w:t xml:space="preserve">Certification in Occupational Safety &amp; Health Administration (OSHA) standards and UAE-specific construction regulations</w:t>
      </w:r>
    </w:p>
    <w:p>
      <w:pPr>
        <w:pStyle w:val="FirstParagraph"/>
      </w:pPr>
      <w:r>
        <w:t xml:space="preserve">I have recently completed a specialized workshop on 'Timber Engineering for Gulf Climates' at [Training Center], addressing critical issues like wood expansion/contraction in extreme temperatures – knowledge directly applicable to Dubai's projects.</w:t>
      </w:r>
    </w:p>
    <w:p>
      <w:pPr>
        <w:pStyle w:val="BodyText"/>
      </w:pPr>
      <w:r>
        <w:t xml:space="preserve">My career goals are intrinsically linked to the United Arab Emirates Dubai's growth trajectory. Short-term, I aim to join a reputable construction firm where I can immediately contribute to high-profile developments, mastering local material specifications and safety protocols. Long-term, I aspire to mentor emerging Carpenters while collaborating on projects integrating traditional Emirati craftsmanship with contemporary design – such as incorporating locally sourced wood in luxury villa interiors or sustainable community hubs. Ultimately, I envision co-developing a training program that elevates the Carpenter profession within UAE's construction sector, ensuring future projects benefit from both global standards and regional cultural sensitivity.</w:t>
      </w:r>
    </w:p>
    <w:p>
      <w:pPr>
        <w:pStyle w:val="BodyText"/>
      </w:pPr>
      <w:r>
        <w:t xml:space="preserve">What distinguishes me is my unwavering commitment to quality in environments where excellence is expected. During a recent project in [Country], I led a team that completed a luxury resort's wooden facade two weeks ahead of schedule by innovatively adapting assembly techniques for desert conditions. My supervisors noted my ability to troubleshoot challenges – such as adjusting joinery for seasonal wood movement – without compromising aesthetics or safety. This mindset directly addresses Dubai's demand for Carpenters who understand that every joint, cut, and finish impacts the city's reputation as a premier destination.</w:t>
      </w:r>
    </w:p>
    <w:p>
      <w:pPr>
        <w:pStyle w:val="BodyText"/>
      </w:pPr>
      <w:r>
        <w:t xml:space="preserve">I acknowledge that working in United Arab Emirates Dubai requires more than technical skill; it demands cultural adaptability and respect for local values. I have actively studied Emirati customs through language courses (Arabic beginner level) and engagement with UAE-based industry forums. I understand that my role as a Carpenter extends beyond the workshop – it involves harmonious collaboration within multicultural teams, punctuality respecting Dubai’s work ethic, and aligning projects with Islamic architectural principles where applicable. I am prepared to fully embrace these cultural dimensions while maintaining professional excellence.</w:t>
      </w:r>
    </w:p>
    <w:p>
      <w:pPr>
        <w:pStyle w:val="BodyText"/>
      </w:pPr>
      <w:r>
        <w:t xml:space="preserve">This Statement of Purpose embodies my conviction that my journey as a Carpenter finds its most meaningful expression in the United Arab Emirates Dubai. The city's fusion of tradition and futuristic vision offers an unparalleled platform to grow from a skilled artisan into a contributor shaping the physical fabric of tomorrow's metropolis. I am not merely seeking employment; I seek to become part of Dubai’s narrative – where every piece of wood is a testament to precision, every structure tells a story, and every project elevates the standard for excellence in construction.</w:t>
      </w:r>
    </w:p>
    <w:p>
      <w:pPr>
        <w:pStyle w:val="BodyText"/>
      </w:pPr>
      <w:r>
        <w:t xml:space="preserve">I pledge to uphold the highest ethical standards as a Carpenter in the United Arab Emirates Dubai: respecting deadlines with military discipline, prioritizing safety above all else, and continuously innovating within my craft. My tools are sharp; my dedication is unwavering; and my vision aligns seamlessly with Dubai's ambition to build not just structures, but legacies. I eagerly anticipate the opportunity to bring this passion to your esteemed organization and contribute meaningfully to the enduring beauty of United Arab Emirates Dubai.</w:t>
      </w:r>
    </w:p>
    <w:p>
      <w:pPr>
        <w:pStyle w:val="BodyText"/>
      </w:pPr>
      <w:r>
        <w:t xml:space="preserve">With profound respect for your time and consideration,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for United Arab Emirates Dubai</dc:title>
  <dc:creator/>
  <dc:language>en</dc:language>
  <cp:keywords/>
  <dcterms:created xsi:type="dcterms:W3CDTF">2025-12-09T21:36:21Z</dcterms:created>
  <dcterms:modified xsi:type="dcterms:W3CDTF">2025-12-09T21:36:21Z</dcterms:modified>
</cp:coreProperties>
</file>

<file path=docProps/custom.xml><?xml version="1.0" encoding="utf-8"?>
<Properties xmlns="http://schemas.openxmlformats.org/officeDocument/2006/custom-properties" xmlns:vt="http://schemas.openxmlformats.org/officeDocument/2006/docPropsVTypes"/>
</file>