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Belgium</w:t>
      </w:r>
      <w:r>
        <w:t xml:space="preserve"> </w:t>
      </w:r>
      <w:r>
        <w:t xml:space="preserve">Brussels</w:t>
      </w:r>
    </w:p>
    <w:bookmarkStart w:id="20" w:name="Xefba3db565bb16ad68a859c0c9bb4e13b50b8e8"/>
    <w:p>
      <w:pPr>
        <w:pStyle w:val="Heading1"/>
      </w:pPr>
      <w:r>
        <w:t xml:space="preserve">Statement of Purpose: A Dedicated Chef's Journey to Contribute to Belgium Brussels' Culinary Excellence</w:t>
      </w:r>
    </w:p>
    <w:p>
      <w:pPr>
        <w:pStyle w:val="FirstParagraph"/>
      </w:pPr>
      <w:r>
        <w:t xml:space="preserve">As a seasoned culinary professional with over a decade of experience honing my craft across diverse gastronomic landscapes, I am writing this Statement of Purpose to formally articulate my unwavering commitment to advancing my career as a</w:t>
      </w:r>
      <w:r>
        <w:t xml:space="preserve"> </w:t>
      </w:r>
      <w:r>
        <w:rPr>
          <w:bCs/>
          <w:b/>
        </w:rPr>
        <w:t xml:space="preserve">Chef</w:t>
      </w:r>
      <w:r>
        <w:t xml:space="preserve"> </w:t>
      </w:r>
      <w:r>
        <w:t xml:space="preserve">within the vibrant and culturally rich environment of</w:t>
      </w:r>
      <w:r>
        <w:t xml:space="preserve"> </w:t>
      </w:r>
      <w:r>
        <w:rPr>
          <w:bCs/>
          <w:b/>
        </w:rPr>
        <w:t xml:space="preserve">Belgium Brussels</w:t>
      </w:r>
      <w:r>
        <w:t xml:space="preserve">. This document serves not merely as an application, but as a testament to my profound respect for Belgian culinary traditions, my vision for innovation within this specific context, and my dedication to becoming an integral part of Brussels' esteemed food scene. The decision to pursue professional growth in</w:t>
      </w:r>
      <w:r>
        <w:t xml:space="preserve"> </w:t>
      </w:r>
      <w:r>
        <w:rPr>
          <w:bCs/>
          <w:b/>
        </w:rPr>
        <w:t xml:space="preserve">Belgium Brussels</w:t>
      </w:r>
      <w:r>
        <w:t xml:space="preserve"> </w:t>
      </w:r>
      <w:r>
        <w:t xml:space="preserve">is deeply intentional, rooted in admiration for its unique fusion of historical depth and contemporary culinary dynamism.</w:t>
      </w:r>
    </w:p>
    <w:p>
      <w:pPr>
        <w:pStyle w:val="BodyText"/>
      </w:pPr>
      <w:r>
        <w:t xml:space="preserve">My culinary journey began amidst the bustling kitchens of my hometown, where I learned the foundational principles of precision, respect for ingredients, and the transformative power of food. However, it was my immersion in European gastronomy during a pivotal apprenticeship in Paris that ignited a profound appreciation for regional specialties and terroir-driven cooking. This experience instilled in me the understanding that true culinary artistry transcends mere technique; it requires deep cultural empathy and the ability to engage with local traditions while offering thoughtful innovation. I have since worked across renowned establishments from Barcelona to Copenhagen, mastering techniques in both classical French haute cuisine and contemporary Nordic approaches. Yet, it is the specific confluence of history, culture, and culinary artistry present in</w:t>
      </w:r>
      <w:r>
        <w:t xml:space="preserve"> </w:t>
      </w:r>
      <w:r>
        <w:rPr>
          <w:bCs/>
          <w:b/>
        </w:rPr>
        <w:t xml:space="preserve">Belgium Brussels</w:t>
      </w:r>
      <w:r>
        <w:t xml:space="preserve"> </w:t>
      </w:r>
      <w:r>
        <w:t xml:space="preserve">that now calls me most strongly.</w:t>
      </w:r>
    </w:p>
    <w:p>
      <w:pPr>
        <w:pStyle w:val="BodyText"/>
      </w:pPr>
      <w:r>
        <w:rPr>
          <w:bCs/>
          <w:b/>
        </w:rPr>
        <w:t xml:space="preserve">Belgium Brussels</w:t>
      </w:r>
      <w:r>
        <w:t xml:space="preserve">, as the political and cultural heart of Europe, embodies a unique culinary tapestry. It is a city where centuries-old traditions—such as the meticulous preparation of mussels in white wine, the artistry of Belgian chocolate, and the simplicity of waffles—coexist with cutting-edge restaurants redefining modern European cuisine. Institutions like De Bokkepruik, Chez L'Ami Jean, and Le Comptoir de la Gastronomie exemplify this harmonious blend. I am not merely seeking to work in Brussels; I am eager to learn from its culinary heritage and contribute meaningfully to its evolving narrative as a</w:t>
      </w:r>
      <w:r>
        <w:t xml:space="preserve"> </w:t>
      </w:r>
      <w:r>
        <w:rPr>
          <w:bCs/>
          <w:b/>
        </w:rPr>
        <w:t xml:space="preserve">Chef</w:t>
      </w:r>
      <w:r>
        <w:t xml:space="preserve">. My goal is not simply to cook, but to collaborate with local producers, honor Belgian ingredients like Flemish beef, Belgian endive (witloof), and artisanal cheeses, and infuse my global perspective into dishes that resonate with Brussels' sophisticated palate. I have visited</w:t>
      </w:r>
      <w:r>
        <w:t xml:space="preserve"> </w:t>
      </w:r>
      <w:r>
        <w:rPr>
          <w:bCs/>
          <w:b/>
        </w:rPr>
        <w:t xml:space="preserve">Belgium Brussels</w:t>
      </w:r>
      <w:r>
        <w:t xml:space="preserve">, wandered its markets like the Marché aux Puces de Saint-Gilles, and savored the delicate balance of flavors at a family-run bistro in Le Marais – each experience deepened my resolve to become part of this ecosystem.</w:t>
      </w:r>
    </w:p>
    <w:p>
      <w:pPr>
        <w:pStyle w:val="BodyText"/>
      </w:pPr>
      <w:r>
        <w:t xml:space="preserve">My technical expertise is built upon a rigorous foundation: advanced skills in butchery, sauce preparation (particularly classic French reductions and Belgian adaptations), pastry mastery (including chocolate work), and an extensive knowledge of seasonal ingredient sourcing. I have led kitchens managing teams of 15+ personnel, overseeing operations from procurement to service with an emphasis on sustainability—aligning perfectly with the growing focus on local sourcing and eco-conscious practices within</w:t>
      </w:r>
      <w:r>
        <w:t xml:space="preserve"> </w:t>
      </w:r>
      <w:r>
        <w:rPr>
          <w:bCs/>
          <w:b/>
        </w:rPr>
        <w:t xml:space="preserve">Belgium Brussels</w:t>
      </w:r>
      <w:r>
        <w:t xml:space="preserve">'s hospitality sector. I have successfully implemented zero-waste initiatives in previous roles, repurposing vegetable trimmings into stocks or pickles, a practice I believe would be highly valued in Belgium’s progressive food community. Furthermore, my fluency in French (C1 level) and proficiency in English ensure seamless communication within the multilingual environment of Brussels’ professional kitchens and with its diverse clientele.</w:t>
      </w:r>
    </w:p>
    <w:p>
      <w:pPr>
        <w:pStyle w:val="BodyText"/>
      </w:pPr>
      <w:r>
        <w:t xml:space="preserve">This Statement of Purpose is fundamentally about alignment. It reflects my understanding that becoming a</w:t>
      </w:r>
      <w:r>
        <w:t xml:space="preserve"> </w:t>
      </w:r>
      <w:r>
        <w:rPr>
          <w:bCs/>
          <w:b/>
        </w:rPr>
        <w:t xml:space="preserve">Chef</w:t>
      </w:r>
      <w:r>
        <w:t xml:space="preserve"> </w:t>
      </w:r>
      <w:r>
        <w:t xml:space="preserve">in</w:t>
      </w:r>
      <w:r>
        <w:t xml:space="preserve"> </w:t>
      </w:r>
      <w:r>
        <w:rPr>
          <w:bCs/>
          <w:b/>
        </w:rPr>
        <w:t xml:space="preserve">Belgium Brussels</w:t>
      </w:r>
      <w:r>
        <w:t xml:space="preserve"> </w:t>
      </w:r>
      <w:r>
        <w:t xml:space="preserve">requires more than technical skill; it demands an embrace of local identity, a commitment to community engagement, and the humility to learn from generations of culinary tradition. I am particularly inspired by the collaborative spirit of Brussels’ food network—where chefs partner with farmers at the Marché de la Madeleine, share knowledge through workshops like those hosted by Le Cercle des Chefs d'Europe, and champion Belgian biodiversity on their menus. I aim to be a conduit for this spirit: utilizing my international experience to elevate local products while respecting their origins. For instance, I envision creating a seasonal menu showcasing rare Belgian heirloom vegetables alongside innovative preparation techniques learned from my global journey—a concept that would honor both tradition and progress.</w:t>
      </w:r>
    </w:p>
    <w:p>
      <w:pPr>
        <w:pStyle w:val="BodyText"/>
      </w:pPr>
      <w:r>
        <w:t xml:space="preserve">My long-term vision is firmly anchored in</w:t>
      </w:r>
      <w:r>
        <w:t xml:space="preserve"> </w:t>
      </w:r>
      <w:r>
        <w:rPr>
          <w:bCs/>
          <w:b/>
        </w:rPr>
        <w:t xml:space="preserve">Belgium Brussels</w:t>
      </w:r>
      <w:r>
        <w:t xml:space="preserve">. I aspire to establish a restaurant or lead the kitchen at an establishment that serves as a beacon for sustainable, culturally respectful Belgian cuisine. This goes beyond creating exceptional dishes; it means fostering relationships with local producers, mentoring young culinary talent within the Belgian context, and actively participating in initiatives that promote Brussels as a destination for conscious gastronomy. I am eager to contribute to projects like the Brussels Food Lab or collaborate with cultural institutions such as Musée du Quai Branly (Brussels) to educate diners about the stories behind their food. In doing so, I hope to embody the essence of what it means to be a</w:t>
      </w:r>
      <w:r>
        <w:t xml:space="preserve"> </w:t>
      </w:r>
      <w:r>
        <w:rPr>
          <w:bCs/>
          <w:b/>
        </w:rPr>
        <w:t xml:space="preserve">Chef</w:t>
      </w:r>
      <w:r>
        <w:t xml:space="preserve"> </w:t>
      </w:r>
      <w:r>
        <w:t xml:space="preserve">who is not just present in</w:t>
      </w:r>
      <w:r>
        <w:t xml:space="preserve"> </w:t>
      </w:r>
      <w:r>
        <w:rPr>
          <w:bCs/>
          <w:b/>
        </w:rPr>
        <w:t xml:space="preserve">Belgium Brussels</w:t>
      </w:r>
      <w:r>
        <w:t xml:space="preserve">, but truly embedded within its culinary soul.</w:t>
      </w:r>
    </w:p>
    <w:p>
      <w:pPr>
        <w:pStyle w:val="BodyText"/>
      </w:pPr>
      <w:r>
        <w:t xml:space="preserve">This Statement of Purpose encapsulates my professional ethos and future aspirations. It is a declaration that my journey as a Chef finds its most resonant expression in the dynamic, tradition-rich environment of Belgium’s capital. I am prepared to immerse myself fully in Brussels’ culinary landscape, to learn from its masters, and to contribute my skills with respect, passion, and unwavering dedication. The opportunity to grow as a</w:t>
      </w:r>
      <w:r>
        <w:t xml:space="preserve"> </w:t>
      </w:r>
      <w:r>
        <w:rPr>
          <w:bCs/>
          <w:b/>
        </w:rPr>
        <w:t xml:space="preserve">Chef</w:t>
      </w:r>
      <w:r>
        <w:t xml:space="preserve"> </w:t>
      </w:r>
      <w:r>
        <w:t xml:space="preserve">within</w:t>
      </w:r>
      <w:r>
        <w:t xml:space="preserve"> </w:t>
      </w:r>
      <w:r>
        <w:rPr>
          <w:bCs/>
          <w:b/>
        </w:rPr>
        <w:t xml:space="preserve">Belgium Brussels</w:t>
      </w:r>
      <w:r>
        <w:t xml:space="preserve">, where history meets innovation on every plate, is not just a career step—it is the realization of a lifelong culinary mission. I am ready to bring my expertise, cultural sensitivity, and relentless passion for food to your esteemed kitchen and community.</w:t>
      </w:r>
    </w:p>
    <w:p>
      <w:pPr>
        <w:pStyle w:val="BodyText"/>
      </w:pPr>
      <w:r>
        <w:t xml:space="preserve">Thank you for considering this Statement of Purpose. I eagerly anticipate the possibility of contributing to the rich tapestry of Belgian cuisine in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Belgium Brussels</dc:title>
  <dc:creator/>
  <dc:language>en</dc:language>
  <cp:keywords/>
  <dcterms:created xsi:type="dcterms:W3CDTF">2025-12-09T20:41:22Z</dcterms:created>
  <dcterms:modified xsi:type="dcterms:W3CDTF">2025-12-09T20:41:22Z</dcterms:modified>
</cp:coreProperties>
</file>

<file path=docProps/custom.xml><?xml version="1.0" encoding="utf-8"?>
<Properties xmlns="http://schemas.openxmlformats.org/officeDocument/2006/custom-properties" xmlns:vt="http://schemas.openxmlformats.org/officeDocument/2006/docPropsVTypes"/>
</file>