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84f02071fe19778b9781e1bf17f9715e5a4a84"/>
    <w:p>
      <w:pPr>
        <w:pStyle w:val="Heading1"/>
      </w:pPr>
      <w:r>
        <w:t xml:space="preserve">Statement of Purpose: Culinary Leadership for Sustainable Growth in DR Congo Kinshasa</w:t>
      </w:r>
    </w:p>
    <w:p>
      <w:pPr>
        <w:pStyle w:val="FirstParagraph"/>
      </w:pPr>
      <w:r>
        <w:t xml:space="preserve">As a dedicated culinary professional with over a decade of international experience across Africa and Europe, I present this Statement of Purpose to express my unwavering commitment to advancing gastronomic excellence in DR Congo Kinshasa. This document serves as both my professional declaration and a testament to how my expertise as a Chef aligns with the transformative potential of Kinshasa's culinary landscape. My mission is not merely to cook, but to cultivate a sustainable food ecosystem that honors Congolese heritage while addressing critical community needs in one of Africa's most vibrant yet underdeveloped urban centers.</w:t>
      </w:r>
    </w:p>
    <w:bookmarkStart w:id="20" w:name="X59c3fd3badd144dcf0dcd210ea49ba18187a6e1"/>
    <w:p>
      <w:pPr>
        <w:pStyle w:val="Heading2"/>
      </w:pPr>
      <w:r>
        <w:t xml:space="preserve">Professional Foundation: From Kitchen Floors to Culinary Vision</w:t>
      </w:r>
    </w:p>
    <w:p>
      <w:pPr>
        <w:pStyle w:val="FirstParagraph"/>
      </w:pPr>
      <w:r>
        <w:t xml:space="preserve">My culinary journey began in the bustling markets of Nairobi, where I learned to source and transform local ingredients with respect for their cultural significance. This foundation evolved through formal training at Le Cordon Bleu in Paris, followed by leadership roles at acclaimed establishments across Kenya, Rwanda, and South Africa. As Executive Chef at Mwana Restaurant in Kigali (2018-2022), I spearheaded a zero-waste initiative that reduced food costs by 37% while introducing traditional Rwandan ingredients like *igikombe* (millet) and *ubugali* into modern dishes. This experience taught me that true culinary excellence in Africa must be rooted in local ecosystems – a principle I now apply to the unique context of DR Congo Kinshasa.</w:t>
      </w:r>
    </w:p>
    <w:bookmarkEnd w:id="20"/>
    <w:bookmarkStart w:id="21" w:name="X7ec6e249dc031d3fe67e5c1922a3f0b84e7a52f"/>
    <w:p>
      <w:pPr>
        <w:pStyle w:val="Heading2"/>
      </w:pPr>
      <w:r>
        <w:t xml:space="preserve">Why DR Congo Kinshasa? A Convergence of Passion and Opportunity</w:t>
      </w:r>
    </w:p>
    <w:p>
      <w:pPr>
        <w:pStyle w:val="FirstParagraph"/>
      </w:pPr>
      <w:r>
        <w:t xml:space="preserve">DR Congo Kinshasa represents more than just a location; it embodies the continent's culinary potential waiting to be unlocked. With over 10 million residents and a food economy largely dependent on informal markets, Kinshasa faces significant challenges: limited access to quality ingredients, high food waste rates, and underutilized indigenous produce like *moin-moin* (bean pudding), *fufu* (cassava-based staple), and rare fruits such as *dodo* (wild banana). Yet this reality presents an unparalleled opportunity. As a Chef with deep respect for Congolese culinary traditions, I see Kinshasa not as a place of scarcity but as fertile ground for innovation where global techniques can elevate local ingredients without erasing their essence.</w:t>
      </w:r>
    </w:p>
    <w:p>
      <w:pPr>
        <w:pStyle w:val="BodyText"/>
      </w:pPr>
      <w:r>
        <w:t xml:space="preserve">My decision to focus on Kinshasa stems from firsthand observations during my 2019 collaboration with the Congo Basin Initiative. Witnessing women vendors in Gombe Market struggling to preserve *saka saka* (cassava leaves) due to lack of processing facilities ignited my purpose. I realized that a Chef's role transcends creating dishes – it must include empowering communities through sustainable food systems. This is where my Statement of Purpose converges with Kinshasa's needs: I aim to establish a culinary hub in the city that bridges traditional knowledge and modern gastronomy while creating economic opportunities.</w:t>
      </w:r>
    </w:p>
    <w:bookmarkEnd w:id="21"/>
    <w:bookmarkStart w:id="22" w:name="strategic-contributions-beyond-the-plate"/>
    <w:p>
      <w:pPr>
        <w:pStyle w:val="Heading2"/>
      </w:pPr>
      <w:r>
        <w:t xml:space="preserve">Strategic Contributions: Beyond the Plate</w:t>
      </w:r>
    </w:p>
    <w:p>
      <w:pPr>
        <w:pStyle w:val="FirstParagraph"/>
      </w:pPr>
      <w:r>
        <w:t xml:space="preserve">My proposed framework for DR Congo Kinshasa integrates three pillars of impact:</w:t>
      </w:r>
    </w:p>
    <w:p>
      <w:pPr>
        <w:numPr>
          <w:ilvl w:val="0"/>
          <w:numId w:val="1001"/>
        </w:numPr>
        <w:pStyle w:val="Compact"/>
      </w:pPr>
      <w:r>
        <w:rPr>
          <w:bCs/>
          <w:b/>
        </w:rPr>
        <w:t xml:space="preserve">Culinary Education &amp; Apprenticeships:</w:t>
      </w:r>
      <w:r>
        <w:t xml:space="preserve"> </w:t>
      </w:r>
      <w:r>
        <w:t xml:space="preserve">Partnering with Kinshasa's vocational schools to develop a certified "Chef de Cuisine" program focused on Congolese ingredients, reducing youth unemployment while preserving culinary heritage.</w:t>
      </w:r>
    </w:p>
    <w:p>
      <w:pPr>
        <w:numPr>
          <w:ilvl w:val="0"/>
          <w:numId w:val="1001"/>
        </w:numPr>
        <w:pStyle w:val="Compact"/>
      </w:pPr>
      <w:r>
        <w:rPr>
          <w:bCs/>
          <w:b/>
        </w:rPr>
        <w:t xml:space="preserve">Sustainable Sourcing Network:</w:t>
      </w:r>
      <w:r>
        <w:t xml:space="preserve"> </w:t>
      </w:r>
      <w:r>
        <w:t xml:space="preserve">Creating direct contracts with 50+ smallholder farmers in the Kongo-Central region to supply organic *kinkéliba* (baobab) and *soumbala* (fermented seed paste), ensuring fair pricing and traceable supply chains.</w:t>
      </w:r>
    </w:p>
    <w:p>
      <w:pPr>
        <w:numPr>
          <w:ilvl w:val="0"/>
          <w:numId w:val="1001"/>
        </w:numPr>
        <w:pStyle w:val="Compact"/>
      </w:pPr>
      <w:r>
        <w:rPr>
          <w:bCs/>
          <w:b/>
        </w:rPr>
        <w:t xml:space="preserve">Waste Reduction Innovation:</w:t>
      </w:r>
      <w:r>
        <w:t xml:space="preserve"> </w:t>
      </w:r>
      <w:r>
        <w:t xml:space="preserve">Implementing kitchen-to-community food recovery systems that repurpose vegetable trimmings into nutritious soups for Kinshasa's urban poor, reducing waste by 40% while addressing food insecurity.</w:t>
      </w:r>
    </w:p>
    <w:p>
      <w:pPr>
        <w:pStyle w:val="FirstParagraph"/>
      </w:pPr>
      <w:r>
        <w:t xml:space="preserve">In my previous role at the African Culinary Exchange (2021-2023), I piloted a similar model in Nairobi that increased smallholder incomes by 65%. For Kinshasa, this means adapting techniques like solar drying for *mbongo* (wild berries) and fermenting cassava into gluten-free flours – all while documenting traditional recipes to prevent cultural erosion. As a Chef in DR Congo Kinshasa, I won't just serve food; I'll cultivate a movement where every dish tells a story of resilience and innovation.</w:t>
      </w:r>
    </w:p>
    <w:bookmarkEnd w:id="22"/>
    <w:bookmarkStart w:id="23" w:name="addressing-kinshasas-unique-challenges"/>
    <w:p>
      <w:pPr>
        <w:pStyle w:val="Heading2"/>
      </w:pPr>
      <w:r>
        <w:t xml:space="preserve">Addressing Kinshasa's Unique Challenges</w:t>
      </w:r>
    </w:p>
    <w:p>
      <w:pPr>
        <w:pStyle w:val="FirstParagraph"/>
      </w:pPr>
      <w:r>
        <w:t xml:space="preserve">I acknowledge the realities facing culinary professionals in DR Congo: infrastructure limitations, fluctuating electricity access, and the need for culturally sensitive approaches. My solution-oriented mindset is proven through my work at a Kinshasa-based NGO (2017-2018), where I designed solar-powered refrigeration units using local bamboo for food storage. For this role, I propose starting with a mobile kitchen model – utilizing repurposed trucks to reach informal markets across the city, ensuring our initiatives are accessible even in neighborhoods with limited infrastructure.</w:t>
      </w:r>
    </w:p>
    <w:p>
      <w:pPr>
        <w:pStyle w:val="BodyText"/>
      </w:pPr>
      <w:r>
        <w:t xml:space="preserve">Crucially, my approach respects Congo's cultural integrity. Unlike many foreign chefs who impose European techniques on African ingredients, I've spent years learning Congolese cooking methods from elders like Mama Nkisi in Léopoldville (now Kinshasa). My research into *moambe* (peanut-based stew) variations across the DRC revealed 23 distinct regional recipes – a complexity I aim to honor rather than simplify. In DR Congo Kinshasa, authenticity isn't optional; it's the foundation of trust.</w:t>
      </w:r>
    </w:p>
    <w:bookmarkEnd w:id="23"/>
    <w:bookmarkStart w:id="24" w:name="X37f9735f09c577799189e2f2faed143c177c553"/>
    <w:p>
      <w:pPr>
        <w:pStyle w:val="Heading2"/>
      </w:pPr>
      <w:r>
        <w:t xml:space="preserve">Long-Term Vision: A Sustainable Culinary Legacy</w:t>
      </w:r>
    </w:p>
    <w:p>
      <w:pPr>
        <w:pStyle w:val="FirstParagraph"/>
      </w:pPr>
      <w:r>
        <w:t xml:space="preserve">This Statement of Purpose is not merely an application – it's a commitment to transform how Kinshasa engages with food. My 5-year vision includes establishing a community kitchen hub near the Congo River that will serve as:</w:t>
      </w:r>
    </w:p>
    <w:p>
      <w:pPr>
        <w:numPr>
          <w:ilvl w:val="0"/>
          <w:numId w:val="1002"/>
        </w:numPr>
        <w:pStyle w:val="Compact"/>
      </w:pPr>
      <w:r>
        <w:t xml:space="preserve">A training center for 200+ young Congolese chefs annually</w:t>
      </w:r>
    </w:p>
    <w:p>
      <w:pPr>
        <w:numPr>
          <w:ilvl w:val="0"/>
          <w:numId w:val="1002"/>
        </w:numPr>
        <w:pStyle w:val="Compact"/>
      </w:pPr>
      <w:r>
        <w:t xml:space="preserve">A marketplace connecting farmers directly to restaurants and households</w:t>
      </w:r>
    </w:p>
    <w:p>
      <w:pPr>
        <w:numPr>
          <w:ilvl w:val="0"/>
          <w:numId w:val="1002"/>
        </w:numPr>
        <w:pStyle w:val="Compact"/>
      </w:pPr>
      <w:r>
        <w:t xml:space="preserve">An archive preserving disappearing culinary traditions through audiovisual documentation</w:t>
      </w:r>
    </w:p>
    <w:p>
      <w:pPr>
        <w:pStyle w:val="FirstParagraph"/>
      </w:pPr>
      <w:r>
        <w:t xml:space="preserve">By embedding myself within Kinshasa's fabric – not as an outsider bringing change, but as a collaborator building from local knowledge – I aim to prove that DR Congo can lead in sustainable gastronomy. This aligns with the UN Sustainable Development Goals for poverty reduction (SDG 1) and responsible consumption (SDG 12), while directly serving Kinshasa's population through accessible, culturally resonant food.</w:t>
      </w:r>
    </w:p>
    <w:bookmarkEnd w:id="24"/>
    <w:bookmarkStart w:id="25" w:name="conclusion-a-chefs-promise-to-kinshasa"/>
    <w:p>
      <w:pPr>
        <w:pStyle w:val="Heading2"/>
      </w:pPr>
      <w:r>
        <w:t xml:space="preserve">Conclusion: A Chef's Promise to Kinshasa</w:t>
      </w:r>
    </w:p>
    <w:p>
      <w:pPr>
        <w:pStyle w:val="FirstParagraph"/>
      </w:pPr>
      <w:r>
        <w:t xml:space="preserve">As I prepare to submit this Statement of Purpose for a Chef position in DR Congo Kinshasa, I do so with profound humility and certainty. My career has been defined by turning challenges into opportunities – from Nairobi's markets to Kinshasa's vibrant but underserved food scene. I offer not just technical skill, but a deep understanding that in DR Congo, culinary excellence must serve humanity as much as it delights the palate.</w:t>
      </w:r>
    </w:p>
    <w:p>
      <w:pPr>
        <w:pStyle w:val="BodyText"/>
      </w:pPr>
      <w:r>
        <w:t xml:space="preserve">I pledge to dedicate my expertise to empowering Kinshasa’s communities through food: creating jobs for youth, preserving ancestral knowledge, and transforming waste into nourishment. This is how a Chef becomes a catalyst for change. I am ready to bring my passion, experience, and unwavering commitment to DR Congo Kinshasa – because true culinary mastery lies not in the destination of the plate, but in the journey we build together toward a more abundant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Position in DR Congo Kinshasa</dc:title>
  <dc:creator/>
  <dc:language>en</dc:language>
  <cp:keywords/>
  <dcterms:created xsi:type="dcterms:W3CDTF">2026-07-17T18:06:53Z</dcterms:created>
  <dcterms:modified xsi:type="dcterms:W3CDTF">2026-07-17T18:06:53Z</dcterms:modified>
</cp:coreProperties>
</file>

<file path=docProps/custom.xml><?xml version="1.0" encoding="utf-8"?>
<Properties xmlns="http://schemas.openxmlformats.org/officeDocument/2006/custom-properties" xmlns:vt="http://schemas.openxmlformats.org/officeDocument/2006/docPropsVTypes"/>
</file>