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France</w:t>
      </w:r>
      <w:r>
        <w:t xml:space="preserve"> </w:t>
      </w:r>
      <w:r>
        <w:t xml:space="preserve">Lyon</w:t>
      </w:r>
    </w:p>
    <w:bookmarkStart w:id="20" w:name="Xb81b0f7983471298d6d6dbe1a433b575e8c46b1"/>
    <w:p>
      <w:pPr>
        <w:pStyle w:val="Heading1"/>
      </w:pPr>
      <w:r>
        <w:t xml:space="preserve">Statement of Purpose: Pursuing Culinary Excellence at the Heart of French Gastronomy - France Lyon</w:t>
      </w:r>
    </w:p>
    <w:p>
      <w:pPr>
        <w:pStyle w:val="FirstParagraph"/>
      </w:pPr>
      <w:r>
        <w:t xml:space="preserve">From the moment I first encountered the intoxicating aroma of simmering *soupe au pistou* wafting through my grandmother’s kitchen in Provence, I knew my destiny lay within the sacred space of a professional kitchen. Today, as I stand at a pivotal crossroads in my culinary journey, my unwavering ambition is to immerse myself fully within the hallowed grounds of France Lyon – the undisputed epicenter of French gastronomic tradition and innovation. This Statement of Purpose outlines my profound commitment to becoming an accomplished Chef, honed through rigorous study at one of Lyon’s prestigious culinary institutions, a city that embodies the soul and essence of French cuisine.</w:t>
      </w:r>
    </w:p>
    <w:p>
      <w:pPr>
        <w:pStyle w:val="BodyText"/>
      </w:pPr>
      <w:r>
        <w:t xml:space="preserve">My passion for cooking is not merely a profession; it is a lifelong vocation forged through hands-on experience and deep cultural appreciation. After completing foundational studies in culinary arts in my home country, I embarked on an intensive apprenticeship at a renowned *bouchon* (traditional Lyon bistro) in the historic Presqu'île district. There, under the watchful eye of a master Chef with over thirty years of experience, I learned that true culinary mastery transcends technique – it is about understanding terroir, respecting seasonal ingredients sourced from the surrounding Rhône Valley, and honoring centuries-old recipes passed down through generations. I spent countless hours in the early morning markets at Les Halles de Lyon Paul Bocuse, observing vendors like Madame Dubois expertly select just-picked herbs and sustainably caught fish, understanding that exceptional cuisine begins long before the first knife touches a vegetable. This immersion wasn't passive; I learned to identify the precise moment when a *comté* cheese reaches its peak flavor and how to transform humble *poulet à la crème* into an elegant masterpiece through meticulous attention to detail. These experiences crystallized my understanding: becoming an exceptional Chef requires more than skill; it demands profound cultural literacy rooted in the land itself.</w:t>
      </w:r>
    </w:p>
    <w:p>
      <w:pPr>
        <w:pStyle w:val="BodyText"/>
      </w:pPr>
      <w:r>
        <w:t xml:space="preserve">This is precisely why France Lyon is not just my destination, but the absolute prerequisite for achieving my highest aspirations. Lyon’s unique position as *La Cuisine de l'Élégance* – where classical French technique meets vibrant local produce and innovative spirit – offers an irreplaceable educational environment. Unlike generic culinary schools elsewhere, Lyon provides direct access to the source: its iconic markets, its network of Michelin-starred restaurants deeply intertwined with tradition (like those helmed by chefs from the Bocuse legacy), and a living culinary history that shapes every dish. I am particularly drawn to the immersive pedagogy of institutions such as Le Cordon Bleu Lyon or École de Cuisine La Varenne, where students don't just learn recipes but study the *why* behind them – the historical significance of *quenelles*, the chemistry of *sauces*, and how Lyon’s geography directly influences its culinary identity. France Lyon isn’t merely a location on a map; it is an active participant in my education, a city where every cobblestone whispers stories of legendary chefs like Paul Bocuse, Fernand Point, and his disciple Alain Chapel. Studying here means learning from the very soil that nurtured these culinary giants, understanding the *savoir-faire* passed down through their kitchens and markets.</w:t>
      </w:r>
    </w:p>
    <w:p>
      <w:pPr>
        <w:pStyle w:val="BodyText"/>
      </w:pPr>
      <w:r>
        <w:t xml:space="preserve">My proposed path in Lyon is clear and meticulously planned. I intend to enroll in an advanced diploma program with a focus on classic French cuisine and regional specialties, particularly those of the Rhône-Alpes region. I am eager to master techniques like *désosser* (boning meat), perfecting the delicate *soufflé*, and creating intricate *pâtisserie* using traditional methods. Crucially, I plan to leverage Lyon’s unique ecosystem: participating in seasonal market tours to understand ingredient provenance, engaging with local producers during harvest seasons, and seeking apprenticeships in kitchens that embody the city's dual commitment to tradition and modernity. My goal is not merely technical proficiency; it is a deep internalization of *la cuisine lyonnaise* as a cultural practice. I aim to understand how Lyon’s history as a river port, its role as a medieval trading hub, and its distinct regional identity have shaped the dishes served in its *bouchons* – from *Gratin de Quenelles* to *Salade Niçoise*. This contextual knowledge is indispensable for any Chef who wishes to create authentic, meaningful cuisine.</w:t>
      </w:r>
    </w:p>
    <w:p>
      <w:pPr>
        <w:pStyle w:val="BodyText"/>
      </w:pPr>
      <w:r>
        <w:t xml:space="preserve">My future vision extends far beyond personal achievement. I aspire to return home not just as a skilled Chef, but as a cultural ambassador of French culinary philosophy. I plan to open an establishment that celebrates the *bouchon* tradition – offering locally sourced dishes rooted in respect for seasonality and community – while subtly integrating modern techniques learned in Lyon's kitchens. More importantly, I intend to mentor young cooks, sharing the profound lessons on discipline, patience, and reverence for ingredients that only immersion within a city like France Lyon can impart. I want to foster an appreciation for French culinary heritage among my community, demonstrating that true excellence lies not just in the final plate but in the entire journey from field to table.</w:t>
      </w:r>
    </w:p>
    <w:p>
      <w:pPr>
        <w:pStyle w:val="BodyText"/>
      </w:pPr>
      <w:r>
        <w:t xml:space="preserve">France Lyon represents more than a study destination; it is the crucible where authentic French culinary artistry is forged and preserved. The city’s unparalleled blend of historical depth, vibrant market culture, and world-class culinary education provides an environment unmatched anywhere else on earth for someone dedicated to mastering the craft of being a Chef. My journey has led me here with unwavering focus – from the humble kitchen in Provence to the bustling markets of Lyon. This Statement of Purpose is my solemn commitment: I am ready to embrace every challenge, absorb every lesson, and contribute meaningfully to Lyon’s living legacy as an aspiring Chef. France Lyon is not just where I will learn; it is where I will truly become a Chef – one who carries forward the torch of French gastronomic excellence with humility, skill, and profound respect for its roots.</w:t>
      </w:r>
    </w:p>
    <w:p>
      <w:pPr>
        <w:pStyle w:val="BodyText"/>
      </w:pPr>
      <w:r>
        <w:t xml:space="preserve">I am prepared to dedicate myself fully to this transformative experience within the heart of France Lyon. The opportunity to study at such a pivotal center for culinary artistry is not merely an academic pursuit; it is the essential next step in my life’s purpose as a Chef. I eagerly anticipate the chance to contribute my passion and dedication to your esteemed institution, learning from its masters while honoring the enduring legacy of French cuisine that thrives here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France Lyon</dc:title>
  <dc:creator/>
  <dc:language>en</dc:language>
  <cp:keywords/>
  <dcterms:created xsi:type="dcterms:W3CDTF">2026-07-23T06:06:32Z</dcterms:created>
  <dcterms:modified xsi:type="dcterms:W3CDTF">2026-07-23T06:06:32Z</dcterms:modified>
</cp:coreProperties>
</file>

<file path=docProps/custom.xml><?xml version="1.0" encoding="utf-8"?>
<Properties xmlns="http://schemas.openxmlformats.org/officeDocument/2006/custom-properties" xmlns:vt="http://schemas.openxmlformats.org/officeDocument/2006/docPropsVTypes"/>
</file>