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Career</w:t>
      </w:r>
      <w:r>
        <w:t xml:space="preserve"> </w:t>
      </w:r>
      <w:r>
        <w:t xml:space="preserve">in</w:t>
      </w:r>
      <w:r>
        <w:t xml:space="preserve"> </w:t>
      </w:r>
      <w:r>
        <w:t xml:space="preserve">Los</w:t>
      </w:r>
      <w:r>
        <w:t xml:space="preserve"> </w:t>
      </w:r>
      <w:r>
        <w:t xml:space="preserve">Angeles</w:t>
      </w:r>
    </w:p>
    <w:bookmarkStart w:id="20" w:name="X8c60be43ba8d2da4729612e578622cd987f37bf"/>
    <w:p>
      <w:pPr>
        <w:pStyle w:val="Heading1"/>
      </w:pPr>
      <w:r>
        <w:t xml:space="preserve">Statement of Purpose: Advancing Culinary Excellence as a Chef in United States Los Angeles</w:t>
      </w:r>
    </w:p>
    <w:p>
      <w:pPr>
        <w:pStyle w:val="FirstParagraph"/>
      </w:pPr>
      <w:r>
        <w:t xml:space="preserve">From the vibrant aromas of authentic Mexican street tacos wafting through Boyle Heights to the meticulous plating at Michelin-starred establishments along Melrose Avenue, Los Angeles embodies a culinary tapestry unlike any other in the United States. It is this dynamic intersection of cultural heritage, innovation, and community that fuels my unwavering commitment to pursue a professional career as a Chef within the heart of Los Angeles. This Statement of Purpose outlines my journey, aspirations, and profound dedication to contributing meaningfully to the culinary landscape of United States Los Angeles—a city where food transcends mere sustenance and becomes an act of cultural storytelling.</w:t>
      </w:r>
    </w:p>
    <w:p>
      <w:pPr>
        <w:pStyle w:val="BodyText"/>
      </w:pPr>
      <w:r>
        <w:t xml:space="preserve">My passion for cuisine was ignited not in a formal kitchen, but in the bustling family-owned eatery my grandparents operated in my hometown of San Diego. From a young age, I witnessed how dishes like handmade tortillas and slow-simmered stews fostered connection across generations and neighborhoods. This early immersion shaped my understanding that food is a universal language—capable of bridging divides and celebrating identity. It was here that I began to grasp the profound responsibility of a Chef: not just to prepare meals, but to honor traditions, elevate ingredients, and create spaces where people feel welcomed and nourished. After completing my culinary arts certification with honors at the San Diego Culinary Institute, I sought opportunities that would deepen this understanding within a diverse urban environment. My apprenticeship at "La Cocina de la Familia" in South Central Los Angeles was transformative; there, I learned to adapt traditional recipes for modern palates while respecting their roots—a skill essential for thriving as a Chef in United States Los Angeles, where culinary fusion defines the city.</w:t>
      </w:r>
    </w:p>
    <w:p>
      <w:pPr>
        <w:pStyle w:val="BodyText"/>
      </w:pPr>
      <w:r>
        <w:t xml:space="preserve">Los Angeles represents the ultimate proving ground for any Chef seeking to master authenticity amid diversity. The city’s unique ecosystem—where 200+ languages are spoken, immigrant communities preserve centuries-old techniques, and sustainable agriculture thrives in nearby regions like the San Fernando Valley—demands a Chef who is both a student and an innovator. I have long admired how Los Angeles restaurants like Providence, Night + Market, and the groundbreaking Roy Choi’s Kogi BBQ have redefined dining by merging cultural narratives with technical mastery. This spirit of evolution resonates deeply with me. My goal is not merely to work within this environment, but to actively shape its future through thoughtful leadership. Specifically, I aim to collaborate with local purveyors like the LA Farm Bureau and community-driven initiatives such as the Los Angeles Kitchen Incubator to build inclusive supply chains that support small-scale farmers while creating accessible, high-quality dining experiences.</w:t>
      </w:r>
    </w:p>
    <w:p>
      <w:pPr>
        <w:pStyle w:val="BodyText"/>
      </w:pPr>
      <w:r>
        <w:t xml:space="preserve">My professional trajectory has been meticulously aligned with the demands of United States Los Angeles. In my role as Sous Chef at "Casa de Sabor," a sustainable eatery in Downtown LA, I spearheaded a seasonal menu project sourcing 90% of ingredients from within 50 miles of the restaurant. This initiative not only reduced our carbon footprint by 35% but also strengthened community ties with growers like Sunland Farm. It was here that I realized Los Angeles’ culinary scene operates on two intertwined currents: hyper-localism and global inspiration. To excel as a Chef in this context, one must master both the art of preserving cultural authenticity (e.g., perfecting the technique for masa in a traditional tortilleria) and the vision to reimagine it for contemporary audiences (e.g., using heirloom corn in vegan tacos). I have dedicated myself to honing these dual competencies through advanced training at Le Cordon Bleu’s Los Angeles campus, where I studied molecular gastronomy techniques applied to Latin American cuisine under Chef José Andrés’ influence.</w:t>
      </w:r>
    </w:p>
    <w:p>
      <w:pPr>
        <w:pStyle w:val="BodyText"/>
      </w:pPr>
      <w:r>
        <w:t xml:space="preserve">What sets United States Los Angeles apart is its relentless spirit of reinvention. After the pandemic, the city’s food scene demonstrated remarkable resilience—through pop-up markets in parking lots, virtual cooking classes reaching underserved communities, and a surge in chef-owned cooperatives. As a Chef committed to this ecosystem, I am drawn to LA not only for its opportunities but for its ethos: that culinary excellence must serve humanity. My long-term vision is to open "Mesa Comunitaria," a community kitchen in East LA that trains formerly incarcerated individuals in professional cooking while serving culturally resonant meals at low cost. This aligns with the city’s growing focus on food justice—a movement championed by organizations like City Harvest and the Los Angeles Food Policy Council. The United States, particularly Los Angeles, provides the ideal environment for such initiatives due to its strong nonprofit infrastructure, supportive policy frameworks (e.g., LA’s Green Business Program), and a culture that values social impact alongside culinary artistry.</w:t>
      </w:r>
    </w:p>
    <w:p>
      <w:pPr>
        <w:pStyle w:val="BodyText"/>
      </w:pPr>
      <w:r>
        <w:t xml:space="preserve">My journey has been one of continuous learning in service of becoming the Chef United States Los Angeles needs. I have absorbed knowledge from every corner of the food world: mastering pastry techniques at a French bistro in Silver Lake, studying fermentation methods with Korean immigrant artisans in Koreatown, and collaborating with chefs to develop menus that respect Indigenous Californian ingredients like acorns and sedge grass. Yet I recognize that true mastery requires immersion within LA’s unique energy. This Statement of Purpose is not just an application—it is a promise. A promise to honor the legacy of those who came before me, to innovate with integrity, and to contribute to the vibrant culinary identity that makes Los Angeles synonymous with food revolution in the United States.</w:t>
      </w:r>
    </w:p>
    <w:p>
      <w:pPr>
        <w:pStyle w:val="BodyText"/>
      </w:pPr>
      <w:r>
        <w:t xml:space="preserve">Los Angeles does not merely host my career; it demands it. The city’s streets are a classroom where every market stall, food truck, and fine-dining establishment teaches a lesson about community through flavor. I am ready to learn from this environment as a dedicated Chef—eager to apply my skills in service of its people, its land, and the future of American cuisine. With unwavering commitment to excellence and deep respect for Los Angeles’ cultural heartbeat, I seek not just a position, but the privilege of being part of a community that proves food can be both an art form and a force for unity. This is my purpose: to grow as a Chef in United States Los Angeles, where every dish tells a story worth sharing.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Career in Los Angeles</dc:title>
  <dc:creator/>
  <dc:language>en</dc:language>
  <cp:keywords/>
  <dcterms:created xsi:type="dcterms:W3CDTF">2026-07-24T17:19:30Z</dcterms:created>
  <dcterms:modified xsi:type="dcterms:W3CDTF">2026-07-24T17:19:30Z</dcterms:modified>
</cp:coreProperties>
</file>

<file path=docProps/custom.xml><?xml version="1.0" encoding="utf-8"?>
<Properties xmlns="http://schemas.openxmlformats.org/officeDocument/2006/custom-properties" xmlns:vt="http://schemas.openxmlformats.org/officeDocument/2006/docPropsVTypes"/>
</file>