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Chemical</w:t>
      </w:r>
      <w:r>
        <w:t xml:space="preserve"> </w:t>
      </w:r>
      <w:r>
        <w:t xml:space="preserve">Engineer</w:t>
      </w:r>
      <w:r>
        <w:t xml:space="preserve"> </w:t>
      </w:r>
      <w:r>
        <w:t xml:space="preserve">-</w:t>
      </w:r>
      <w:r>
        <w:t xml:space="preserve"> </w:t>
      </w:r>
      <w:r>
        <w:t xml:space="preserve">South</w:t>
      </w:r>
      <w:r>
        <w:t xml:space="preserve"> </w:t>
      </w:r>
      <w:r>
        <w:t xml:space="preserve">Africa</w:t>
      </w:r>
      <w:r>
        <w:t xml:space="preserve"> </w:t>
      </w:r>
      <w:r>
        <w:t xml:space="preserve">Johannesburg</w:t>
      </w:r>
    </w:p>
    <w:bookmarkStart w:id="20" w:name="X3a45c610ae6aaa5b014e7b7e6c738b9a7741ba5"/>
    <w:p>
      <w:pPr>
        <w:pStyle w:val="Heading1"/>
      </w:pPr>
      <w:r>
        <w:t xml:space="preserve">Statement of Purpose: Pursuing Excellence in Chemical Engineering at the Heart of South Africa's Industrial Hub</w:t>
      </w:r>
    </w:p>
    <w:p>
      <w:pPr>
        <w:pStyle w:val="FirstParagraph"/>
      </w:pPr>
      <w:r>
        <w:t xml:space="preserve">From my earliest exposure to industrial processes during a high school visit to Sasol’s Secunda complex, I recognized that chemical engineering is not merely an academic discipline but a vital catalyst for sustainable development. Now, as I prepare to advance my career, Johannesburg emerges as the unequivocal epicenter where my passion for chemical engineering converges with South Africa’s most pressing industrial and societal challenges. This Statement of Purpose outlines my academic journey, professional aspirations, and unwavering commitment to contributing meaningfully as a</w:t>
      </w:r>
      <w:r>
        <w:t xml:space="preserve"> </w:t>
      </w:r>
      <w:r>
        <w:rPr>
          <w:iCs/>
          <w:i/>
        </w:rPr>
        <w:t xml:space="preserve">Chemical Engineer</w:t>
      </w:r>
      <w:r>
        <w:t xml:space="preserve"> </w:t>
      </w:r>
      <w:r>
        <w:t xml:space="preserve">within the dynamic landscape of</w:t>
      </w:r>
      <w:r>
        <w:t xml:space="preserve"> </w:t>
      </w:r>
      <w:r>
        <w:rPr>
          <w:iCs/>
          <w:i/>
        </w:rPr>
        <w:t xml:space="preserve">South Africa Johannesburg</w:t>
      </w:r>
      <w:r>
        <w:t xml:space="preserve">.</w:t>
      </w:r>
    </w:p>
    <w:p>
      <w:pPr>
        <w:pStyle w:val="BodyText"/>
      </w:pPr>
      <w:r>
        <w:t xml:space="preserve">My undergraduate studies in Chemical Engineering at the University of Pretoria equipped me with rigorous theoretical foundations in thermodynamics, reaction engineering, and process optimization. However, it was my final-year project – developing a low-cost membrane filtration system for arsenic removal from groundwater – that crystallized my purpose. Working alongside researchers from the CSIR’s Water Research Centre (based in Stellenbosch but collaborating nationally), I witnessed how chemical engineering solutions directly address South Africa’s water scarcity crisis. This experience transcended textbook learning; it revealed the profound impact of localized engineering innovation on communities in Gauteng and beyond. Johannesburg, as the economic nerve center of</w:t>
      </w:r>
      <w:r>
        <w:t xml:space="preserve"> </w:t>
      </w:r>
      <w:r>
        <w:rPr>
          <w:iCs/>
          <w:i/>
        </w:rPr>
        <w:t xml:space="preserve">South Africa</w:t>
      </w:r>
      <w:r>
        <w:t xml:space="preserve">, presents an unparalleled opportunity to scale such solutions, where industrial effluents, urban water demand, and aging infrastructure converge to create complex challenges demanding a skilled</w:t>
      </w:r>
      <w:r>
        <w:t xml:space="preserve"> </w:t>
      </w:r>
      <w:r>
        <w:rPr>
          <w:iCs/>
          <w:i/>
        </w:rPr>
        <w:t xml:space="preserve">Chemical Engineer</w:t>
      </w:r>
      <w:r>
        <w:t xml:space="preserve">.</w:t>
      </w:r>
    </w:p>
    <w:p>
      <w:pPr>
        <w:pStyle w:val="BodyText"/>
      </w:pPr>
      <w:r>
        <w:t xml:space="preserve">I further deepened my practical understanding through a six-month internship at Implats (Impala Platinum) in the Gauteng region. My role focused on optimizing catalyst regeneration processes within their precious metals refining unit, directly contributing to reduced waste and improved energy efficiency. This exposure to large-scale industrial operations in</w:t>
      </w:r>
      <w:r>
        <w:t xml:space="preserve"> </w:t>
      </w:r>
      <w:r>
        <w:rPr>
          <w:iCs/>
          <w:i/>
        </w:rPr>
        <w:t xml:space="preserve">South Africa Johannesburg</w:t>
      </w:r>
      <w:r>
        <w:t xml:space="preserve"> </w:t>
      </w:r>
      <w:r>
        <w:t xml:space="preserve">was transformative. I learned that success hinges not only on technical expertise but also on navigating the unique socio-economic context of our nation – understanding regulatory frameworks like the National Environmental Management Act, collaborating with diverse teams across cultural divides, and ensuring solutions are economically viable for both industry and community. The internship confirmed my resolve to apply my skills within South Africa’s industrial heartland, where chemical engineering is pivotal to economic growth and environmental stewardship.</w:t>
      </w:r>
    </w:p>
    <w:p>
      <w:pPr>
        <w:pStyle w:val="BodyText"/>
      </w:pPr>
      <w:r>
        <w:t xml:space="preserve">The University of Johannesburg (UJ) stands as the ideal institution to propel me toward this mission. UJ’s Department of Chemical Engineering boasts world-class facilities, including the Advanced Materials Processing Laboratory and strong industry partnerships with Sasol Technology, Eskom, and local biotech startups – all strategically located within</w:t>
      </w:r>
      <w:r>
        <w:t xml:space="preserve"> </w:t>
      </w:r>
      <w:r>
        <w:rPr>
          <w:iCs/>
          <w:i/>
        </w:rPr>
        <w:t xml:space="preserve">South Africa Johannesburg</w:t>
      </w:r>
      <w:r>
        <w:t xml:space="preserve">. Their focus on sustainable process development aligns perfectly with my research interests in green chemical engineering solutions for resource-constrained environments. I am particularly eager to contribute to Professor N. Mphahlele’s work on bio-based chemical production from agricultural waste, a critical area given South Africa’s abundant biomass resources and the need for circular economy models in Gauteng’s industrial corridors. UJ’s emphasis on practical, industry-relevant research ensures graduates are equipped not just with knowledge, but with the problem-solving agility required to thrive as a</w:t>
      </w:r>
      <w:r>
        <w:t xml:space="preserve"> </w:t>
      </w:r>
      <w:r>
        <w:rPr>
          <w:iCs/>
          <w:i/>
        </w:rPr>
        <w:t xml:space="preserve">Chemical Engineer</w:t>
      </w:r>
      <w:r>
        <w:t xml:space="preserve"> </w:t>
      </w:r>
      <w:r>
        <w:t xml:space="preserve">in Johannesburg.</w:t>
      </w:r>
    </w:p>
    <w:p>
      <w:pPr>
        <w:pStyle w:val="BodyText"/>
      </w:pPr>
      <w:r>
        <w:t xml:space="preserve">I am deeply aware that the future of chemical engineering in</w:t>
      </w:r>
      <w:r>
        <w:t xml:space="preserve"> </w:t>
      </w:r>
      <w:r>
        <w:rPr>
          <w:iCs/>
          <w:i/>
        </w:rPr>
        <w:t xml:space="preserve">South Africa Johannesburg</w:t>
      </w:r>
      <w:r>
        <w:t xml:space="preserve"> </w:t>
      </w:r>
      <w:r>
        <w:t xml:space="preserve">is intrinsically linked to addressing national imperatives: decarbonization, water security, and equitable industrial growth. The government’s Energy Action Plan and the Industrial Development Corporation’s focus on green hydrogen production present a massive opportunity for chemical engineers to lead in renewable energy infrastructure. My goal is not merely to practice engineering but to innovate within this context. I envision developing scalable membrane technologies for wastewater recycling in Johannesburg’s industrial zones, designing cleaner processes for the mining sector that minimize environmental footprints, and contributing to the localization of advanced chemical manufacturing – all aimed at fostering a more resilient and inclusive economy centered in</w:t>
      </w:r>
      <w:r>
        <w:t xml:space="preserve"> </w:t>
      </w:r>
      <w:r>
        <w:rPr>
          <w:iCs/>
          <w:i/>
        </w:rPr>
        <w:t xml:space="preserve">South Africa Johannesburg</w:t>
      </w:r>
      <w:r>
        <w:t xml:space="preserve">.</w:t>
      </w:r>
    </w:p>
    <w:p>
      <w:pPr>
        <w:pStyle w:val="BodyText"/>
      </w:pPr>
      <w:r>
        <w:t xml:space="preserve">My professional ethos is rooted in service. Growing up in Soweto, I saw firsthand how industrial pollution impacted community health. This fuels my commitment to ensuring that engineering solutions prioritize environmental justice and community well-being alongside technical efficiency – a principle central to the work of organizations like the South African Chemical Engineering Council (SACHEC) based in Johannesburg. As a</w:t>
      </w:r>
      <w:r>
        <w:t xml:space="preserve"> </w:t>
      </w:r>
      <w:r>
        <w:rPr>
          <w:iCs/>
          <w:i/>
        </w:rPr>
        <w:t xml:space="preserve">Chemical Engineer</w:t>
      </w:r>
      <w:r>
        <w:t xml:space="preserve">, I aim not only to meet international standards but to elevate them for the specific needs of South Africa, ensuring that innovation serves all its people.</w:t>
      </w:r>
    </w:p>
    <w:p>
      <w:pPr>
        <w:pStyle w:val="BodyText"/>
      </w:pPr>
      <w:r>
        <w:t xml:space="preserve">Johannesburg is more than a location; it is the crucible where global engineering principles meet uniquely South African realities. It demands engineers who understand our history, our challenges, and our potential. I am eager to immerse myself in this vibrant ecosystem at the University of Johannesburg, learning from esteemed faculty and collaborating with peers who share a dedication to building a sustainable future for</w:t>
      </w:r>
      <w:r>
        <w:t xml:space="preserve"> </w:t>
      </w:r>
      <w:r>
        <w:rPr>
          <w:iCs/>
          <w:i/>
        </w:rPr>
        <w:t xml:space="preserve">South Africa</w:t>
      </w:r>
      <w:r>
        <w:t xml:space="preserve">. My academic record reflects discipline; my internship experience demonstrates adaptability; and my vision is firmly anchored in the needs of</w:t>
      </w:r>
      <w:r>
        <w:t xml:space="preserve"> </w:t>
      </w:r>
      <w:r>
        <w:rPr>
          <w:iCs/>
          <w:i/>
        </w:rPr>
        <w:t xml:space="preserve">South Africa Johannesburg</w:t>
      </w:r>
      <w:r>
        <w:t xml:space="preserve">. I am not seeking merely to study chemical engineering – I am committed to becoming an engineer who will actively shape the industrial landscape of our nation, one sustainable process at a time. With the rigorous training offered at UJ, I am confident that I will be well-prepared to contribute significantly as a</w:t>
      </w:r>
      <w:r>
        <w:t xml:space="preserve"> </w:t>
      </w:r>
      <w:r>
        <w:rPr>
          <w:iCs/>
          <w:i/>
        </w:rPr>
        <w:t xml:space="preserve">Chemical Engineer</w:t>
      </w:r>
      <w:r>
        <w:t xml:space="preserve"> </w:t>
      </w:r>
      <w:r>
        <w:t xml:space="preserve">in Johannesburg and beyond.</w:t>
      </w:r>
    </w:p>
    <w:p>
      <w:pPr>
        <w:pStyle w:val="BodyText"/>
      </w:pPr>
      <w:r>
        <w:t xml:space="preserve">I welcome the opportunity to join UJ’s esteemed community of scholars and engineers, where my passion for impactful chemical engineering can find its most meaningful expression within the heart of South Africa's industrial journey.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Chemical Engineer - South Africa Johannesburg</dc:title>
  <dc:creator/>
  <dc:language>en</dc:language>
  <cp:keywords/>
  <dcterms:created xsi:type="dcterms:W3CDTF">2026-07-24T12:38:53Z</dcterms:created>
  <dcterms:modified xsi:type="dcterms:W3CDTF">2026-07-24T12:38:53Z</dcterms:modified>
</cp:coreProperties>
</file>

<file path=docProps/custom.xml><?xml version="1.0" encoding="utf-8"?>
<Properties xmlns="http://schemas.openxmlformats.org/officeDocument/2006/custom-properties" xmlns:vt="http://schemas.openxmlformats.org/officeDocument/2006/docPropsVTypes"/>
</file>