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Zimbabwe</w:t>
      </w:r>
      <w:r>
        <w:t xml:space="preserve"> </w:t>
      </w:r>
      <w:r>
        <w:t xml:space="preserve">Harare</w:t>
      </w:r>
    </w:p>
    <w:bookmarkStart w:id="20" w:name="X5da6f3b4e9d6d8da88e9e0790c2c575b099b31c"/>
    <w:p>
      <w:pPr>
        <w:pStyle w:val="Heading1"/>
      </w:pPr>
      <w:r>
        <w:t xml:space="preserve">Statement of Purpose: Aspiring Curriculum Developer for Educational Transformation in Zimbabwe Harare</w:t>
      </w:r>
    </w:p>
    <w:p>
      <w:pPr>
        <w:pStyle w:val="FirstParagraph"/>
      </w:pPr>
      <w:r>
        <w:t xml:space="preserve">As a dedicated education professional with a profound commitment to shaping equitable and impactful learning experiences, I am writing this Statement of Purpose to express my unwavering dedication to pursuing a career as a Curriculum Developer within the dynamic educational landscape of Zimbabwe Harare. My journey has been meticulously guided by the conviction that transformative curriculum development is not merely an academic exercise but the cornerstone of national progress, particularly in our vibrant yet evolving context here in Harare, Zimbabwe. This Statement of Purpose articulates my vision, qualifications, and deep-seated motivation to contribute meaningfully to Zimbabwe's educational renaissance from within the heart of its capital city.</w:t>
      </w:r>
    </w:p>
    <w:p>
      <w:pPr>
        <w:pStyle w:val="BodyText"/>
      </w:pPr>
      <w:r>
        <w:t xml:space="preserve">My academic foundation is deeply rooted in understanding the intricate needs of African education systems. I hold a Master’s degree in Educational Policy and Curriculum Studies from the University of Zimbabwe, where my research critically examined the implementation gaps between national curriculum frameworks and classroom realities in urban settings like Harare. My thesis, "Bridging the Divide: Contextualizing STEM Curriculum for Urban Secondary Schools in Harare," involved extensive fieldwork across diverse schools in high-density suburbs such as Mbare and Highfield. I documented how standardized curricula often failed to resonate with learners facing socioeconomic challenges or lacking adequate resources—a reality starkly evident within Zimbabwe Harare's educational ecosystem. This research ignited my passion for developing curricula that are not only academically rigorous but also culturally relevant, locally contextualized, and responsive to the specific needs of our learners in Harare.</w:t>
      </w:r>
    </w:p>
    <w:p>
      <w:pPr>
        <w:pStyle w:val="BodyText"/>
      </w:pPr>
      <w:r>
        <w:t xml:space="preserve">My professional experience has been a deliberate immersion into the practical challenges and opportunities of curriculum development within Zimbabwe. I served as a Curriculum Support Specialist with the Ministry of Primary and Secondary Education (MZPSE) in Harare for two years, directly supporting the rollout of the new national curriculum framework. My responsibilities included collaborating with subject advisors, teacher training institutions like Chinhoyi University of Technology (CUT), and grassroots educators to adapt lesson plans for subjects like Environmental Science and Creative Arts. Crucially, I facilitated workshops in Harare district offices where teachers shared firsthand insights about resource constraints—such as the lack of science kits in many schools or the need for materials reflecting Zimbabwean biodiversity rather than imported content. This experience solidified my belief that effective curriculum development must be a participatory process, centering the voices of educators and communities across Zimbabwe Harare. I witnessed how well-designed curricula could empower teachers, making them confident facilitators rather than mere transmitters of outdated content.</w:t>
      </w:r>
    </w:p>
    <w:p>
      <w:pPr>
        <w:pStyle w:val="BodyText"/>
      </w:pPr>
      <w:r>
        <w:t xml:space="preserve">As a Curriculum Developer in Zimbabwe Harare, my approach is firmly grounded in principles that align with national priorities. I am deeply committed to embedding the goals of Zimbabwe's Vision 2030 and the National Education Policy (2018) into every aspect of curriculum design. This means prioritizing critical thinking, digital literacy (with awareness of infrastructural realities across Harare), indigenous knowledge systems, and sustainable development goals. For instance, I would actively integrate case studies based on local environmental challenges in Harare—like water conservation in the city's river basins or urban agriculture initiatives—to make learning tangible and relevant. My proficiency with modern curriculum design frameworks (e.g., ADDIE model) is complemented by practical skills: developing digital resources compatible with low-bandwidth environments, creating low-cost activity guides for resource-constrained classrooms, and designing assessment rubrics that measure holistic development beyond rote memorization—a critical need highlighted in Zimbabwe Harare's current educational discourse.</w:t>
      </w:r>
    </w:p>
    <w:p>
      <w:pPr>
        <w:pStyle w:val="BodyText"/>
      </w:pPr>
      <w:r>
        <w:t xml:space="preserve">I am acutely aware of the unique context facing Curriculum Developers in Harare. The city represents a microcosm of Zimbabwe’s educational challenges and potential—dense urban populations, varying school funding levels, a growing demand for technical-vocational training to align with Harare’s economic shifts, and an urgent need for inclusive education supporting learners with diverse abilities. My previous work designing an accessible mathematics module for students with visual impairments in a Harare-based special school exemplifies my commitment to equity. In Zimbabwe Harare, I envision developing curricula that actively dismantle barriers and ensure every child, regardless of background or ability, has access to quality education that prepares them for meaningful participation in our nation’s future.</w:t>
      </w:r>
    </w:p>
    <w:p>
      <w:pPr>
        <w:pStyle w:val="BodyText"/>
      </w:pPr>
      <w:r>
        <w:t xml:space="preserve">My long-term aspiration as a Curriculum Developer is intrinsically linked to the development trajectory of Zimbabwe Harare. I aim not just to create documents on paper, but to foster sustainable systems where educators are equipped and empowered by the curriculum they use. I seek opportunities within institutions like the Zimbabwe School Examinations Council (ZIMSEC), universities in Harare such as UZ or NUST, or forward-thinking NGOs operating across the city. My goal is to contribute to a legacy of curricula that truly reflect Zimbabwean identity, leverage our rich cultural heritage for pedagogical strength, and equip learners with the skills needed for innovation in Harare’s evolving economy—from agribusiness to ICT startups.</w:t>
      </w:r>
    </w:p>
    <w:p>
      <w:pPr>
        <w:pStyle w:val="BodyText"/>
      </w:pPr>
      <w:r>
        <w:t xml:space="preserve">In conclusion, this Statement of Purpose is my formal declaration of intent: to dedicate my professional life to the vital role of Curriculum Developer in Zimbabwe Harare. I bring a blend of academic rigor, hands-on experience within our national system, a deep understanding of Harare's educational realities, and an unshakeable commitment to creating learning pathways that are relevant, inclusive, and transformative. I am eager to contribute my skills and passion to the urgent task of building an education system in Zimbabwe Harare that nurtures confident citizens capable of driving our nation’s prosperity. I am ready to learn from the wisdom of our educators, embrace the challenges of our context, and work tirelessly alongside stakeholders towards a future where every learner in Harare thrives through a curriculum that truly belongs to them.</w:t>
      </w:r>
    </w:p>
    <w:p>
      <w:pPr>
        <w:pStyle w:val="BodyText"/>
      </w:pPr>
      <w:r>
        <w:t xml:space="preserve">Thank you for considering my application. I look forward to the opportunity to discuss how my vision aligns with the needs of Curriculum Development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Zimbabwe Harare</dc:title>
  <dc:creator/>
  <dc:language>en</dc:language>
  <cp:keywords/>
  <dcterms:created xsi:type="dcterms:W3CDTF">2026-05-01T23:19:43Z</dcterms:created>
  <dcterms:modified xsi:type="dcterms:W3CDTF">2026-05-01T23:19:43Z</dcterms:modified>
</cp:coreProperties>
</file>

<file path=docProps/custom.xml><?xml version="1.0" encoding="utf-8"?>
<Properties xmlns="http://schemas.openxmlformats.org/officeDocument/2006/custom-properties" xmlns:vt="http://schemas.openxmlformats.org/officeDocument/2006/docPropsVTypes"/>
</file>