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6" w:name="Xdf68f4e779f6cadc09ebf87e033cedd41c31aa9"/>
    <w:p>
      <w:pPr>
        <w:pStyle w:val="Heading1"/>
      </w:pPr>
      <w:r>
        <w:t xml:space="preserve">Statement of Purpose: Pursuing the Customs Officer Role at Israel's Tel Aviv Customs Authority</w:t>
      </w:r>
    </w:p>
    <w:p>
      <w:pPr>
        <w:pStyle w:val="FirstParagraph"/>
      </w:pPr>
      <w:r>
        <w:t xml:space="preserve">In crafting this Statement of Purpose, I affirm my unwavering commitment to serving as a dedicated Customs Officer within the esteemed framework of Israel's customs operations, with a specific focus on the dynamic and strategically critical port city of Tel Aviv. This document delineates my professional trajectory, core competencies, and profound motivation for contributing to the security and economic vitality of Israel through frontline customs service in Tel Aviv. My application is not merely a request for employment; it is a formalized declaration of intent to uphold the highest standards of integrity, legal acumen, and operational excellence demanded by this vital role.</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aligned with the complex demands of modern customs administration. I hold a Bachelor’s degree in International Trade Law and Security Studies from Tel Aviv University, where I immersed myself in courses covering international trade regulations (WTO, EU-FTA frameworks), border security protocols, anti-smuggling tactics, and cross-cultural communication within global trade corridors. My thesis specifically examined the logistical challenges of high-volume port operations like those managed by Israel Customs at the Port of Tel Aviv-Haifa complex – a critical nexus for goods entering Israel via air and sea. This academic rigor provided me with a deep understanding of the legal bedrock upon which every Customs Officer action must rest, directly preparing me to interpret and enforce Israel’s customs statutes with precision in Tel Aviv.</w:t>
      </w:r>
    </w:p>
    <w:bookmarkEnd w:id="20"/>
    <w:bookmarkStart w:id="21" w:name="relevant-skills-and-practical-experience"/>
    <w:p>
      <w:pPr>
        <w:pStyle w:val="Heading2"/>
      </w:pPr>
      <w:r>
        <w:t xml:space="preserve">Relevant Skills and Practical Experience</w:t>
      </w:r>
    </w:p>
    <w:p>
      <w:pPr>
        <w:pStyle w:val="FirstParagraph"/>
      </w:pPr>
      <w:r>
        <w:t xml:space="preserve">Complementing my academic background, I have actively sought opportunities to develop the hands-on skills essential for a Customs Officer. During my internship at the Ministry of Finance's Customs Division in Jerusalem, I gained firsthand exposure to cargo examination procedures, risk assessment software (such as the Israeli National Trade Platform), and documentation verification processes involving high-value electronics and pharmaceuticals – commodities frequently encountered at Tel Aviv’s bustling international airport (Ben Gurion) and port facilities. I honed my ability to operate under pressure during peak import/export seasons, meticulously cross-referencing manifests against customs declarations while maintaining strict adherence to confidentiality protocols. Crucially, I am fluent in Hebrew (C1 level) and proficient in English (C2), enabling effective communication with diverse international traders, shipping agents, and fellow officers – a necessity for seamless operations within the multilingual environment of Tel Aviv’s global trade hub.</w:t>
      </w:r>
    </w:p>
    <w:bookmarkEnd w:id="21"/>
    <w:bookmarkStart w:id="22" w:name="X36ae0828f146ff84e4d290169b0495349ccfaf5"/>
    <w:p>
      <w:pPr>
        <w:pStyle w:val="Heading2"/>
      </w:pPr>
      <w:r>
        <w:t xml:space="preserve">Why Israel Tel Aviv? A Strategic Commitment</w:t>
      </w:r>
    </w:p>
    <w:p>
      <w:pPr>
        <w:pStyle w:val="FirstParagraph"/>
      </w:pPr>
      <w:r>
        <w:t xml:space="preserve">My decision to pursue this specific Customs Officer position in Israel Tel Aviv is not arbitrary. I recognize Tel Aviv as a cornerstone of Israel's economic engine and a primary gateway for international commerce, tourism, and security. The city’s proximity to major shipping lanes, its status as the country’s financial capital, and the immense volume of daily cargo traffic through Ben Gurion International Airport demand Customs Officers who understand the unique pressures and opportunities inherent in this environment. I am deeply motivated by Israel's mission to protect national security while simultaneously facilitating legitimate trade – a delicate balance I witnessed firsthand during my internship. Serving as a Customs Officer in Tel Aviv would place me at the very forefront of this critical mission, directly contributing to safeguarding Israeli borders against illicit activities such as drug trafficking, counterfeit goods, and prohibited items that threaten public safety and economic stability. I am committed to leveraging my skills within this specific context where the stakes for effective customs enforcement are exceptionally high.</w:t>
      </w:r>
    </w:p>
    <w:bookmarkEnd w:id="22"/>
    <w:bookmarkStart w:id="23" w:name="Xf6f9287037a1ef03a994233ab32433a9126612e"/>
    <w:p>
      <w:pPr>
        <w:pStyle w:val="Heading2"/>
      </w:pPr>
      <w:r>
        <w:t xml:space="preserve">Alignment with Israel Customs Authority's Mission</w:t>
      </w:r>
    </w:p>
    <w:p>
      <w:pPr>
        <w:pStyle w:val="FirstParagraph"/>
      </w:pPr>
      <w:r>
        <w:t xml:space="preserve">The Israel Customs Authority's mandate – protecting national security, ensuring fiscal compliance, and promoting trade – resonates powerfully with my professional ethos. I am well-versed in the authority’s strategic goals regarding technological modernization (e.g., digital cargo tracking), enhancing border security through intelligence sharing, and streamlining processes for legitimate businesses to foster economic growth. I understand that a Customs Officer in Tel Aviv is not just an enforcer but also a facilitator of trade; my experience in processing documentation efficiently without compromising security demonstrates this dual role. My familiarity with Israeli customs regulations, combined with my proactive approach to learning emerging threats and compliance frameworks, positions me to immediately contribute meaningfully to the team’s objectives within the Tel Aviv operational zone.</w:t>
      </w:r>
    </w:p>
    <w:bookmarkEnd w:id="23"/>
    <w:bookmarkStart w:id="24" w:name="Xc95cc00037c8c4043e7bea7a2f47e41d7f0d756"/>
    <w:p>
      <w:pPr>
        <w:pStyle w:val="Heading2"/>
      </w:pPr>
      <w:r>
        <w:t xml:space="preserve">Long-Term Vision: Contributing to Israel's Customs Future</w:t>
      </w:r>
    </w:p>
    <w:p>
      <w:pPr>
        <w:pStyle w:val="FirstParagraph"/>
      </w:pPr>
      <w:r>
        <w:t xml:space="preserve">This Statement of Purpose is also a declaration of my long-term commitment. I envision myself growing within Israel Customs Authority, potentially advancing into roles involving risk analysis, intelligence coordination, or specialized training programs focused on emerging challenges like e-commerce customs compliance – an area experiencing explosive growth in Tel Aviv’s digital economy. My goal extends beyond merely holding the title of Customs Officer; it is to become a respected leader who embodies the authority’s core values: integrity, professionalism, and service to the State of Israel. I am eager to immerse myself fully into the culture and operational realities of Tel Aviv customs operations, understanding that success here requires not only technical skill but also deep community engagement and respect for Israel's unique geopolitical context.</w:t>
      </w:r>
    </w:p>
    <w:bookmarkEnd w:id="24"/>
    <w:bookmarkStart w:id="25" w:name="conclusion-a-resolute-commitment"/>
    <w:p>
      <w:pPr>
        <w:pStyle w:val="Heading2"/>
      </w:pPr>
      <w:r>
        <w:t xml:space="preserve">Conclusion: A Resolute Commitment</w:t>
      </w:r>
    </w:p>
    <w:p>
      <w:pPr>
        <w:pStyle w:val="FirstParagraph"/>
      </w:pPr>
      <w:r>
        <w:t xml:space="preserve">In conclusion, this Statement of Purpose serves as the formal articulation of my profound dedication to serving as a Customs Officer in Israel Tel Aviv. My academic background, practical experience, language proficiency, and unwavering commitment to Israel's security and economic prosperity form an unshakeable foundation for this role. I am not merely seeking any customs position; I am determined to become an integral part of the vital team protecting and enabling trade at the heart of Israel’s most significant commercial city. I am prepared, ready, and deeply motivated to apply my skills immediately within the Tel Aviv customs framework. The opportunity to contribute directly to safeguarding Israel's borders while fostering legitimate international commerce is a privilege I earnestly seek through this Statement of Purpose. I welcome the chance to discuss how my qualifications align precisely with the needs of Israel Customs Authority in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Israel Tel Aviv</dc:title>
  <dc:creator/>
  <dc:language>en</dc:language>
  <cp:keywords/>
  <dcterms:created xsi:type="dcterms:W3CDTF">2026-07-21T03:22:50Z</dcterms:created>
  <dcterms:modified xsi:type="dcterms:W3CDTF">2026-07-21T03:22:50Z</dcterms:modified>
</cp:coreProperties>
</file>

<file path=docProps/custom.xml><?xml version="1.0" encoding="utf-8"?>
<Properties xmlns="http://schemas.openxmlformats.org/officeDocument/2006/custom-properties" xmlns:vt="http://schemas.openxmlformats.org/officeDocument/2006/docPropsVTypes"/>
</file>