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6" w:name="X31f0f74578fa205e6ba11176f7db8de07b50cf2"/>
    <w:p>
      <w:pPr>
        <w:pStyle w:val="Heading1"/>
      </w:pPr>
      <w:r>
        <w:t xml:space="preserve">Statement of Purpose for Customs Officer Position</w:t>
      </w:r>
    </w:p>
    <w:p>
      <w:pPr>
        <w:pStyle w:val="FirstParagraph"/>
      </w:pPr>
      <w:r>
        <w:t xml:space="preserve">Submitted to United States Customs and Border Protection, Houston Field Office</w:t>
      </w:r>
    </w:p>
    <w:bookmarkStart w:id="20" w:name="introduction-and-professional-commitment"/>
    <w:p>
      <w:pPr>
        <w:pStyle w:val="Heading2"/>
      </w:pPr>
      <w:r>
        <w:t xml:space="preserve">Introduction and Professional Commitment</w:t>
      </w:r>
    </w:p>
    <w:p>
      <w:pPr>
        <w:pStyle w:val="FirstParagraph"/>
      </w:pPr>
      <w:r>
        <w:t xml:space="preserve">As I formally submit this</w:t>
      </w:r>
      <w:r>
        <w:t xml:space="preserve"> </w:t>
      </w:r>
      <w:r>
        <w:rPr>
          <w:bCs/>
          <w:b/>
        </w:rPr>
        <w:t xml:space="preserve">Statement of Purpose</w:t>
      </w:r>
      <w:r>
        <w:t xml:space="preserve">, I affirm my unwavering dedication to serving as a Customs Officer within the United States Border Security framework, specifically targeting the Houston Field Office. With over five years of frontline security experience in high-volume international trade environments, I have developed a profound understanding of the critical role customs professionals play in safeguarding national interests while facilitating legitimate commerce. The dynamic challenges and strategic importance of</w:t>
      </w:r>
      <w:r>
        <w:t xml:space="preserve"> </w:t>
      </w:r>
      <w:r>
        <w:rPr>
          <w:bCs/>
          <w:b/>
        </w:rPr>
        <w:t xml:space="preserve">United States Houston</w:t>
      </w:r>
      <w:r>
        <w:t xml:space="preserve"> </w:t>
      </w:r>
      <w:r>
        <w:t xml:space="preserve">as a global gateway make this assignment not merely a career opportunity, but a profound responsibility I am prepared to embrace with diligence and integrity.</w:t>
      </w:r>
    </w:p>
    <w:bookmarkEnd w:id="20"/>
    <w:bookmarkStart w:id="21" w:name="X5f3dda445f2d08708c7bbc8f73b2672f78be35d"/>
    <w:p>
      <w:pPr>
        <w:pStyle w:val="Heading2"/>
      </w:pPr>
      <w:r>
        <w:t xml:space="preserve">Professional Foundation and Skill Alignment</w:t>
      </w:r>
    </w:p>
    <w:p>
      <w:pPr>
        <w:pStyle w:val="FirstParagraph"/>
      </w:pPr>
      <w:r>
        <w:t xml:space="preserve">My professional journey began as a Senior Compliance Specialist at the Port of Houston, where I audited over 5,000 commercial shipments annually for adherence to CBP regulations. This role demanded meticulous attention to detail in identifying discrepancies in customs documentation, recognizing prohibited agricultural items through visual inspections, and liaising with international shippers on trade compliance. I became proficient in using Automated Commercial Environment (ACE) systems and learned to interpret Harmonized Tariff Schedule codes with 99% accuracy—skills directly transferable to the Customs Officer role. During this tenure, I resolved 32 complex cases involving misdeclared goods valued at $14M+, preventing potential revenue loss and security risks.</w:t>
      </w:r>
    </w:p>
    <w:p>
      <w:pPr>
        <w:pStyle w:val="BodyText"/>
      </w:pPr>
      <w:r>
        <w:t xml:space="preserve">Previously, as a Security Coordinator for a major Houston logistics firm handling $200M+ in annual cargo, I managed cross-border supply chain vulnerabilities. I developed protocols for detecting concealed contraband in containerized freight that reduced inspection discrepancies by 45% within two years. These experiences honed my ability to balance operational efficiency with rigorous enforcement—a core tenet of the Customs Officer mission. My training includes CBP-certified courses in cargo security, import documentation analysis, and cultural awareness for international interactions, ensuring I meet all federal requirements for this position.</w:t>
      </w:r>
    </w:p>
    <w:bookmarkEnd w:id="21"/>
    <w:bookmarkStart w:id="22" w:name="Xe2a6b68dc5e67edae3225aa46bbc7bd52368a19"/>
    <w:p>
      <w:pPr>
        <w:pStyle w:val="Heading2"/>
      </w:pPr>
      <w:r>
        <w:t xml:space="preserve">Why United States Houston? Strategic Imperative</w:t>
      </w:r>
    </w:p>
    <w:p>
      <w:pPr>
        <w:pStyle w:val="FirstParagraph"/>
      </w:pPr>
      <w:r>
        <w:t xml:space="preserve">My decision to pursue this opportunity specifically in</w:t>
      </w:r>
      <w:r>
        <w:t xml:space="preserve"> </w:t>
      </w:r>
      <w:r>
        <w:rPr>
          <w:bCs/>
          <w:b/>
        </w:rPr>
        <w:t xml:space="preserve">United States Houston</w:t>
      </w:r>
      <w:r>
        <w:t xml:space="preserve"> </w:t>
      </w:r>
      <w:r>
        <w:t xml:space="preserve">stems from its unique position as the nation’s third-largest port of entry and a critical node in global trade. With the Port of Houston processing over 1.5 million containers annually—handling 6% of all U.S. foreign trade—the field office faces unprecedented complexity in managing legitimate commerce while countering illicit trafficking networks. In recent years, Houston has seen a 23% surge in narcotics seizures and a 17% increase in counterfeit goods detection, underscoring the urgent need for skilled Customs Officers who understand this ecosystem.</w:t>
      </w:r>
    </w:p>
    <w:p>
      <w:pPr>
        <w:pStyle w:val="BodyText"/>
      </w:pPr>
      <w:r>
        <w:t xml:space="preserve">I have personally witnessed how effective customs operations protect Houston’s economic vitality. During Hurricane Harvey, my team coordinated rapid cargo clearance for emergency supplies, demonstrating how seamless customs processes save lives and stabilize communities. This experience solidified my belief that as a Customs Officer in Houston, I can directly contribute to both security and the city’s role as a global commerce engine—where 130 nations conduct business through its ports daily.</w:t>
      </w:r>
    </w:p>
    <w:bookmarkEnd w:id="22"/>
    <w:bookmarkStart w:id="23" w:name="philosophy-and-professional-ethics"/>
    <w:p>
      <w:pPr>
        <w:pStyle w:val="Heading2"/>
      </w:pPr>
      <w:r>
        <w:t xml:space="preserve">Philosophy and Professional Ethics</w:t>
      </w:r>
    </w:p>
    <w:p>
      <w:pPr>
        <w:pStyle w:val="FirstParagraph"/>
      </w:pPr>
      <w:r>
        <w:t xml:space="preserve">My approach to customs enforcement is rooted in the principle of "security through facilitation." As a future Customs Officer, I will prioritize solutions that minimize trade delays while maximizing compliance. For instance, I’ve proposed an AI-assisted document validation system adopted by Houston’s freight forwarders to reduce processing times by 30%—a model I would champion within CBP to align with the agency’s modernization goals. I recognize that customs officers are often the first point of contact for international travelers and businesses; thus, my communication style emphasizes professionalism, cultural sensitivity, and clarity in explaining regulations.</w:t>
      </w:r>
    </w:p>
    <w:p>
      <w:pPr>
        <w:pStyle w:val="BodyText"/>
      </w:pPr>
      <w:r>
        <w:t xml:space="preserve">Integrity is non-negotiable. In my previous role, I declined to alter inspection records for a high-value client under pressure—a decision that led to the discovery of a smuggling ring. This incident reinforced my commitment to CBP’s core values: integrity, professional excellence, and respect for diversity. Houston’s status as one of America’s most multicultural cities demands officers who navigate complex interpersonal dynamics while upholding impartial enforcement.</w:t>
      </w:r>
    </w:p>
    <w:bookmarkEnd w:id="23"/>
    <w:bookmarkStart w:id="24" w:name="long-term-vision-and-contribution"/>
    <w:p>
      <w:pPr>
        <w:pStyle w:val="Heading2"/>
      </w:pPr>
      <w:r>
        <w:t xml:space="preserve">Long-Term Vision and Contribution</w:t>
      </w:r>
    </w:p>
    <w:p>
      <w:pPr>
        <w:pStyle w:val="FirstParagraph"/>
      </w:pPr>
      <w:r>
        <w:t xml:space="preserve">My long-term aspiration is to advance into leadership roles within CBP’s Houston operations, specializing in emerging threats like cyber-enabled smuggling or drug trafficking via e-commerce. I aim to leverage my firsthand knowledge of Houston’s trade patterns—particularly in energy exports and pharmaceutical imports—to develop targeted inspection strategies that anticipate criminal tactics. I propose establishing a "Trade Integrity Task Force" collaborating with local law enforcement (like the Harris County Sheriff’s Office) and industry stakeholders to share intelligence on high-risk commodities.</w:t>
      </w:r>
    </w:p>
    <w:p>
      <w:pPr>
        <w:pStyle w:val="BodyText"/>
      </w:pPr>
      <w:r>
        <w:t xml:space="preserve">Ultimately, becoming a Customs Officer in</w:t>
      </w:r>
      <w:r>
        <w:t xml:space="preserve"> </w:t>
      </w:r>
      <w:r>
        <w:rPr>
          <w:bCs/>
          <w:b/>
        </w:rPr>
        <w:t xml:space="preserve">United States Houston</w:t>
      </w:r>
      <w:r>
        <w:t xml:space="preserve"> </w:t>
      </w:r>
      <w:r>
        <w:t xml:space="preserve">represents more than employment—it is an opportunity to be part of safeguarding one of America’s most vital economic arteries. I understand that every shipment inspected, every traveler vetted, and every regulation enforced in Houston contributes to the nation’s security fabric. The city’s diversity and global connectivity demand officers who are not only technically skilled but also deeply invested in its community—qualities I embody through my volunteer work with the Houston International Trade Council mentoring new importers on compliance.</w:t>
      </w:r>
    </w:p>
    <w:bookmarkEnd w:id="24"/>
    <w:bookmarkStart w:id="25" w:name="conclusion-a-call-to-service"/>
    <w:p>
      <w:pPr>
        <w:pStyle w:val="Heading2"/>
      </w:pPr>
      <w:r>
        <w:t xml:space="preserve">Conclusion: A Call to Service</w:t>
      </w:r>
    </w:p>
    <w:p>
      <w:pPr>
        <w:pStyle w:val="FirstParagraph"/>
      </w:pPr>
      <w:r>
        <w:t xml:space="preserve">This</w:t>
      </w:r>
      <w:r>
        <w:t xml:space="preserve"> </w:t>
      </w:r>
      <w:r>
        <w:rPr>
          <w:bCs/>
          <w:b/>
        </w:rPr>
        <w:t xml:space="preserve">Statement of Purpose</w:t>
      </w:r>
      <w:r>
        <w:t xml:space="preserve"> </w:t>
      </w:r>
      <w:r>
        <w:t xml:space="preserve">reflects my profound commitment to the mission of U.S. Customs and Border Protection. I am not merely seeking a position as a Customs Officer—I am prepared to be an asset to the Houston Field Office through proactive problem-solving, ethical rigor, and unwavering dedication to protecting both national security and the flow of lawful commerce. Houston’s unique challenges require officers who understand its heartbeat as a global port; I am ready to bring that understanding to every inspection, report, and interaction. I respectfully request consideration for this role where my skills can directly serve the people of</w:t>
      </w:r>
      <w:r>
        <w:t xml:space="preserve"> </w:t>
      </w:r>
      <w:r>
        <w:rPr>
          <w:bCs/>
          <w:b/>
        </w:rPr>
        <w:t xml:space="preserve">United States Houston</w:t>
      </w:r>
      <w:r>
        <w:t xml:space="preserve"> </w:t>
      </w:r>
      <w:r>
        <w:t xml:space="preserve">and the nation it protects.</w:t>
      </w:r>
    </w:p>
    <w:p>
      <w:pPr>
        <w:pStyle w:val="BodyText"/>
      </w:pPr>
      <w:r>
        <w:t xml:space="preserve">Respectfully submitted,</w:t>
      </w:r>
    </w:p>
    <w:p>
      <w:pPr>
        <w:pStyle w:val="BodyText"/>
      </w:pPr>
      <w:r>
        <w:t xml:space="preserve">Alexandra M. Rodriguez</w:t>
      </w:r>
    </w:p>
    <w:p>
      <w:pPr>
        <w:pStyle w:val="BodyText"/>
      </w:pPr>
      <w:r>
        <w:t xml:space="preserve">Houston, Texas</w:t>
      </w:r>
    </w:p>
    <w:p>
      <w:r>
        <w:pict>
          <v:rect style="width:0;height:1.5pt" o:hralign="center" o:hrstd="t" o:hr="t"/>
        </w:pict>
      </w:r>
    </w:p>
    <w:p>
      <w:pPr>
        <w:pStyle w:val="FirstParagraph"/>
      </w:pPr>
      <w:r>
        <w:t xml:space="preserve">This Statement of Purpose constitutes a formal declaration of intent to serve as a Customs Officer within the United States Border Security apparatus, specifically for the Houston Field Office under U.S. Customs and Border Protection.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2025-12-09T15:40:24Z</dcterms:created>
  <dcterms:modified xsi:type="dcterms:W3CDTF">2025-12-09T15:40:24Z</dcterms:modified>
</cp:coreProperties>
</file>

<file path=docProps/custom.xml><?xml version="1.0" encoding="utf-8"?>
<Properties xmlns="http://schemas.openxmlformats.org/officeDocument/2006/custom-properties" xmlns:vt="http://schemas.openxmlformats.org/officeDocument/2006/docPropsVTypes"/>
</file>