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Dental</w:t>
      </w:r>
      <w:r>
        <w:t xml:space="preserve"> </w:t>
      </w:r>
      <w:r>
        <w:t xml:space="preserve">Practice</w:t>
      </w:r>
      <w:r>
        <w:t xml:space="preserve"> </w:t>
      </w:r>
      <w:r>
        <w:t xml:space="preserve">-</w:t>
      </w:r>
      <w:r>
        <w:t xml:space="preserve"> </w:t>
      </w:r>
      <w:r>
        <w:t xml:space="preserve">Canada</w:t>
      </w:r>
      <w:r>
        <w:t xml:space="preserve"> </w:t>
      </w:r>
      <w:r>
        <w:t xml:space="preserve">Montreal</w:t>
      </w:r>
    </w:p>
    <w:bookmarkStart w:id="25" w:name="X1e5b959b24df397a8f1078434d2b306ed1fb1a0"/>
    <w:p>
      <w:pPr>
        <w:pStyle w:val="Heading1"/>
      </w:pPr>
      <w:r>
        <w:t xml:space="preserve">Statement of Purpose for Dental Practice in Canada Montreal</w:t>
      </w:r>
    </w:p>
    <w:p>
      <w:pPr>
        <w:pStyle w:val="FirstParagraph"/>
      </w:pPr>
      <w:r>
        <w:t xml:space="preserve">As a dedicated dental professional with over seven years of comprehensive clinical experience, I am submitting this Statement of Purpose to express my profound commitment to establishing a thriving dental practice within the vibrant community of Canada Montreal. This document outlines my professional journey, unwavering passion for oral healthcare excellence, and strategic vision for contributing to Quebec's distinctive healthcare landscape. My aspiration is not merely to become a Dentist in Montreal but to integrate fully into its cultural fabric while elevating standards of patient care across diverse populations.</w:t>
      </w:r>
    </w:p>
    <w:bookmarkStart w:id="20" w:name="Xa057d76aa000af589b774c93a2b837d23b56d82"/>
    <w:p>
      <w:pPr>
        <w:pStyle w:val="Heading2"/>
      </w:pPr>
      <w:r>
        <w:t xml:space="preserve">Academic Foundation and Clinical Expertise</w:t>
      </w:r>
    </w:p>
    <w:p>
      <w:pPr>
        <w:pStyle w:val="FirstParagraph"/>
      </w:pPr>
      <w:r>
        <w:t xml:space="preserve">I completed my Doctor of Dental Surgery (DDS) at the University of Belgrade Faculty of Stomatology in Serbia, graduating with honors. My academic journey included rigorous training in pediatric dentistry, prosthodontics, and periodontal therapy – all under a curriculum emphasizing evidence-based practice and patient-centered care. During my clinical rotations at the University Dental Clinic, I performed over 2,500 procedures including complex restorations, implant placements, and emergency trauma management. This foundation prepared me to handle high-volume practices while maintaining meticulous attention to detail – a skill essential for success as a Dentist in Canada's competitive healthcare environment.</w:t>
      </w:r>
    </w:p>
    <w:p>
      <w:pPr>
        <w:pStyle w:val="BodyText"/>
      </w:pPr>
      <w:r>
        <w:t xml:space="preserve">Recognizing the global standards of Canadian dentistry, I pursued additional certifications: the International Dental Certification (IDC) program focused on North American clinical protocols and completing the Canadian Board of Examiners for Medical Lab Technologists (CBEMT) oral health modules. These initiatives were deliberate steps toward aligning my expertise with Canada Montreal's healthcare expectations. My coursework specifically addressed Canadian dental regulations, infection control standards, and electronic health record systems like Dentrix – ensuring seamless integration into Quebec's healthcare infrastructure.</w:t>
      </w:r>
    </w:p>
    <w:bookmarkEnd w:id="20"/>
    <w:bookmarkStart w:id="21" w:name="X6de0ec25cfa82a5598378c57671788ed7a80476"/>
    <w:p>
      <w:pPr>
        <w:pStyle w:val="Heading2"/>
      </w:pPr>
      <w:r>
        <w:t xml:space="preserve">Professional Journey and Cultural Adaptation</w:t>
      </w:r>
    </w:p>
    <w:p>
      <w:pPr>
        <w:pStyle w:val="FirstParagraph"/>
      </w:pPr>
      <w:r>
        <w:t xml:space="preserve">My professional career began at a private dental clinic in Belgrade, where I served a multicultural patient base of over 15 nationalities. This experience honed my ability to communicate effectively across language barriers – an asset I now apply to Montreal's linguistic duality. As the lead Dentist for three years, I managed all clinical operations while implementing patient education programs that reduced recall drop-off rates by 35%. Most significantly, I initiated a free dental screening program for low-income families in underserved neighborhoods, directly addressing healthcare disparities that resonate deeply with Montreal's community health priorities.</w:t>
      </w:r>
    </w:p>
    <w:p>
      <w:pPr>
        <w:pStyle w:val="BodyText"/>
      </w:pPr>
      <w:r>
        <w:t xml:space="preserve">My decision to pursue licensure in Canada Montreal stems from profound admiration for Quebec's healthcare model. I was particularly inspired by the province's commitment to universal access and its innovative public dental health programs like "La Clinique dentaire de la santé communautaire." Montreal's unique cultural mosaic – blending French-Canadian heritage with a thriving immigrant community – presents an exceptional opportunity to merge my clinical skills with cultural sensitivity. As a bilingual professional (fluent in Serbian, English, and intermediate French), I am prepared to serve both Francophone and Anglophone populations across Montreal's diverse boroughs.</w:t>
      </w:r>
    </w:p>
    <w:bookmarkEnd w:id="21"/>
    <w:bookmarkStart w:id="22" w:name="why-canada-montreal-specifically"/>
    <w:p>
      <w:pPr>
        <w:pStyle w:val="Heading2"/>
      </w:pPr>
      <w:r>
        <w:t xml:space="preserve">Why Canada Montreal Specifically?</w:t>
      </w:r>
    </w:p>
    <w:p>
      <w:pPr>
        <w:pStyle w:val="FirstParagraph"/>
      </w:pPr>
      <w:r>
        <w:t xml:space="preserve">Canada Montreal is not merely my destination – it represents the ideal convergence of professional growth and cultural immersion. The city's reputation as a hub for dental innovation, evidenced by institutions like McGill University's Faculty of Dentistry, aligns perfectly with my commitment to continuous learning. I have closely followed Quebec's Dental Act modernization efforts that prioritize patient safety and interprofessional collaboration – values I embody through my practice philosophy.</w:t>
      </w:r>
    </w:p>
    <w:p>
      <w:pPr>
        <w:pStyle w:val="BodyText"/>
      </w:pPr>
      <w:r>
        <w:t xml:space="preserve">Montreal’s specific healthcare challenges further motivate my application. With 27% of Montrealers reporting unmet dental needs (per 2023 Quebec Health Ministry data) and a shortage of French-speaking Dentists in certain neighborhoods, I recognize an urgent opportunity to contribute. My proposed practice model targets these gaps: integrating mobile dental units for homebound seniors in Verdun and offering culturally tailored pediatric services for Montreal's growing Southeast Asian community. This approach directly responds to Canada's healthcare strategy of "health equity through access."</w:t>
      </w:r>
    </w:p>
    <w:bookmarkEnd w:id="22"/>
    <w:bookmarkStart w:id="23" w:name="future-vision-and-community-integration"/>
    <w:p>
      <w:pPr>
        <w:pStyle w:val="Heading2"/>
      </w:pPr>
      <w:r>
        <w:t xml:space="preserve">Future Vision and Community Integration</w:t>
      </w:r>
    </w:p>
    <w:p>
      <w:pPr>
        <w:pStyle w:val="FirstParagraph"/>
      </w:pPr>
      <w:r>
        <w:t xml:space="preserve">My Statement of Purpose extends beyond clinical practice into community health leadership. Upon obtaining my Quebec Dental License, I plan to partner with Montreal's public health network on oral cancer prevention initiatives targeting high-risk populations. I have already connected with the Montreal Dental Society to explore volunteer opportunities at their community clinics in Saint-Henri and Ahuntsic-Cartierville – areas identified by CDSQ as having critical dental service gaps.</w:t>
      </w:r>
    </w:p>
    <w:p>
      <w:pPr>
        <w:pStyle w:val="BodyText"/>
      </w:pPr>
      <w:r>
        <w:t xml:space="preserve">Long-term, I envision establishing a multi-disciplinary dental clinic in Westmount that integrates tele-dentistry for rural Quebec communities. This initiative supports Canada's National Dental Care Plan while addressing Montreal's unique needs for specialized care. As a Dentist in Canada Montreal, I will actively participate in the College of Dental Surgeons of Quebec (CDSQ) continuing education programs and contribute to their patient safety committees – demonstrating my commitment to elevating the profession statewide.</w:t>
      </w:r>
    </w:p>
    <w:bookmarkEnd w:id="23"/>
    <w:bookmarkStart w:id="24" w:name="Xc259f125b416384d1483b30ba7d3430b749fdec"/>
    <w:p>
      <w:pPr>
        <w:pStyle w:val="Heading2"/>
      </w:pPr>
      <w:r>
        <w:t xml:space="preserve">Conclusion: A Commitment Rooted in Montreal's Spirit</w:t>
      </w:r>
    </w:p>
    <w:p>
      <w:pPr>
        <w:pStyle w:val="FirstParagraph"/>
      </w:pPr>
      <w:r>
        <w:t xml:space="preserve">My journey from Belgrade to Canada Montreal has been guided by an unshakeable belief that dental care is a fundamental right, not a privilege. This Statement of Purpose encapsulates my readiness to embrace Quebec's healthcare philosophy while bringing innovative solutions to Montreal's diverse communities. I am not merely seeking employment as a Dentist in Canada – I am committing myself to becoming an integral part of Montreal's healthcare ecosystem for the long term.</w:t>
      </w:r>
    </w:p>
    <w:p>
      <w:pPr>
        <w:pStyle w:val="BodyText"/>
      </w:pPr>
      <w:r>
        <w:t xml:space="preserve">Having successfully navigated the preliminary steps toward Canadian licensure (including completing the National Dental Examining Board of Canada [NDEB] examinations and securing Quebec's language proficiency certification), I stand prepared to contribute immediately upon authorization. My professional identity is already aligned with Montreal's cultural values: patient dignity, community collaboration, and unwavering ethical standards. I am eager to bring my clinical expertise to the forefront of Canada Montreal's dental landscape – where compassion meets competence in every smile I restore.</w:t>
      </w:r>
    </w:p>
    <w:p>
      <w:pPr>
        <w:pStyle w:val="BodyText"/>
      </w:pPr>
      <w:r>
        <w:t xml:space="preserve">This Statement of Purpose represents not just an application, but a promise: a promise to serve Montreal with excellence, integrity, and the deep cultural respect that defines this extraordinary city. I am ready to begin this chapter of my career as a Dentist in Canada Montreal.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Dental Practice - Canada Montreal</dc:title>
  <dc:creator/>
  <cp:keywords/>
  <dcterms:created xsi:type="dcterms:W3CDTF">2025-12-10T09:28:52Z</dcterms:created>
  <dcterms:modified xsi:type="dcterms:W3CDTF">2025-12-10T09:28:52Z</dcterms:modified>
</cp:coreProperties>
</file>

<file path=docProps/custom.xml><?xml version="1.0" encoding="utf-8"?>
<Properties xmlns="http://schemas.openxmlformats.org/officeDocument/2006/custom-properties" xmlns:vt="http://schemas.openxmlformats.org/officeDocument/2006/docPropsVTypes"/>
</file>